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184" w:rsidRPr="00251744" w:rsidRDefault="00E1399F" w:rsidP="00C575B7">
      <w:pPr>
        <w:pStyle w:val="ConsNormal"/>
        <w:widowControl/>
        <w:tabs>
          <w:tab w:val="left" w:pos="1800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251744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2763520</wp:posOffset>
            </wp:positionH>
            <wp:positionV relativeFrom="paragraph">
              <wp:posOffset>59055</wp:posOffset>
            </wp:positionV>
            <wp:extent cx="711200" cy="876300"/>
            <wp:effectExtent l="19050" t="0" r="0" b="0"/>
            <wp:wrapNone/>
            <wp:docPr id="4" name="Рисунок 4" descr="герб на документы отредактирова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 на документы отредактировано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575B7" w:rsidRPr="00251744" w:rsidRDefault="00C575B7" w:rsidP="00C575B7">
      <w:pPr>
        <w:pStyle w:val="ConsNormal"/>
        <w:widowControl/>
        <w:tabs>
          <w:tab w:val="left" w:pos="1800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C575B7" w:rsidRPr="00251744" w:rsidRDefault="00C575B7" w:rsidP="00C575B7">
      <w:pPr>
        <w:pStyle w:val="ConsNormal"/>
        <w:widowControl/>
        <w:tabs>
          <w:tab w:val="left" w:pos="1800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C575B7" w:rsidRPr="00251744" w:rsidRDefault="00C575B7" w:rsidP="00C575B7">
      <w:pPr>
        <w:pStyle w:val="ConsNormal"/>
        <w:widowControl/>
        <w:tabs>
          <w:tab w:val="left" w:pos="1800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C575B7" w:rsidRPr="00251744" w:rsidRDefault="00C575B7" w:rsidP="00C575B7">
      <w:pPr>
        <w:pStyle w:val="ConsNormal"/>
        <w:widowControl/>
        <w:tabs>
          <w:tab w:val="left" w:pos="1800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3A4184" w:rsidRPr="00251744" w:rsidRDefault="003A4184" w:rsidP="00475AC0">
      <w:pPr>
        <w:pStyle w:val="ConsNormal"/>
        <w:widowControl/>
        <w:tabs>
          <w:tab w:val="left" w:pos="1800"/>
        </w:tabs>
        <w:ind w:firstLine="0"/>
        <w:jc w:val="center"/>
        <w:rPr>
          <w:rFonts w:ascii="Times New Roman" w:hAnsi="Times New Roman"/>
          <w:sz w:val="24"/>
          <w:szCs w:val="24"/>
        </w:rPr>
      </w:pPr>
    </w:p>
    <w:p w:rsidR="003A4184" w:rsidRPr="00251744" w:rsidRDefault="002716C1" w:rsidP="003A4184">
      <w:pPr>
        <w:jc w:val="center"/>
        <w:rPr>
          <w:b/>
        </w:rPr>
      </w:pPr>
      <w:r>
        <w:rPr>
          <w:b/>
          <w:sz w:val="28"/>
          <w:szCs w:val="28"/>
        </w:rPr>
        <w:t>ОТЧЕТ</w:t>
      </w:r>
    </w:p>
    <w:p w:rsidR="00BB0FE8" w:rsidRPr="00367358" w:rsidRDefault="00795F5F" w:rsidP="00795F5F">
      <w:pPr>
        <w:jc w:val="center"/>
        <w:rPr>
          <w:b/>
        </w:rPr>
      </w:pPr>
      <w:r>
        <w:rPr>
          <w:b/>
        </w:rPr>
        <w:t xml:space="preserve">о результатах </w:t>
      </w:r>
      <w:r w:rsidR="00BB0FE8" w:rsidRPr="00367358">
        <w:rPr>
          <w:b/>
        </w:rPr>
        <w:t>проверки законности и результативности средств</w:t>
      </w:r>
      <w:r w:rsidR="00BB0FE8" w:rsidRPr="00367358">
        <w:rPr>
          <w:b/>
          <w:bCs/>
        </w:rPr>
        <w:t xml:space="preserve">, поступающих в бюджет района от предпринимательской и иной приносящей доход деятельности </w:t>
      </w:r>
      <w:r w:rsidR="00B4670A" w:rsidRPr="00367358">
        <w:rPr>
          <w:b/>
        </w:rPr>
        <w:t xml:space="preserve">муниципального казённого образовательного учреждения </w:t>
      </w:r>
      <w:r w:rsidR="00B4670A" w:rsidRPr="00367358">
        <w:rPr>
          <w:b/>
          <w:color w:val="000000"/>
        </w:rPr>
        <w:t>Форпост - Каргатская средняя</w:t>
      </w:r>
      <w:r>
        <w:rPr>
          <w:b/>
          <w:color w:val="000000"/>
        </w:rPr>
        <w:t xml:space="preserve"> </w:t>
      </w:r>
      <w:r w:rsidR="00B4670A" w:rsidRPr="00367358">
        <w:rPr>
          <w:b/>
          <w:color w:val="000000"/>
        </w:rPr>
        <w:t>общеобразовательная школа</w:t>
      </w:r>
      <w:r>
        <w:rPr>
          <w:b/>
          <w:color w:val="000000"/>
        </w:rPr>
        <w:t xml:space="preserve"> </w:t>
      </w:r>
      <w:r w:rsidR="00BB0FE8" w:rsidRPr="00367358">
        <w:rPr>
          <w:b/>
        </w:rPr>
        <w:t xml:space="preserve">за </w:t>
      </w:r>
      <w:r w:rsidR="00BB0FE8" w:rsidRPr="00367358">
        <w:rPr>
          <w:b/>
          <w:bCs/>
        </w:rPr>
        <w:t>2013 год</w:t>
      </w:r>
    </w:p>
    <w:p w:rsidR="00D27E14" w:rsidRPr="00251744" w:rsidRDefault="00D27E14" w:rsidP="003A4184">
      <w:pPr>
        <w:jc w:val="center"/>
      </w:pPr>
    </w:p>
    <w:p w:rsidR="003A4184" w:rsidRPr="00251744" w:rsidRDefault="00F94F06" w:rsidP="00E24924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/>
          <w:sz w:val="24"/>
          <w:szCs w:val="24"/>
        </w:rPr>
      </w:pPr>
      <w:r w:rsidRPr="00251744">
        <w:rPr>
          <w:rFonts w:ascii="Times New Roman" w:hAnsi="Times New Roman"/>
          <w:sz w:val="24"/>
          <w:szCs w:val="24"/>
        </w:rPr>
        <w:t>г.</w:t>
      </w:r>
      <w:r w:rsidR="002A792A" w:rsidRPr="00251744">
        <w:rPr>
          <w:rFonts w:ascii="Times New Roman" w:hAnsi="Times New Roman"/>
          <w:sz w:val="24"/>
          <w:szCs w:val="24"/>
        </w:rPr>
        <w:t xml:space="preserve"> </w:t>
      </w:r>
      <w:r w:rsidRPr="00251744">
        <w:rPr>
          <w:rFonts w:ascii="Times New Roman" w:hAnsi="Times New Roman"/>
          <w:sz w:val="24"/>
          <w:szCs w:val="24"/>
        </w:rPr>
        <w:t>Каргат</w:t>
      </w:r>
      <w:r w:rsidR="003A4184" w:rsidRPr="00251744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Pr="00251744">
        <w:rPr>
          <w:rFonts w:ascii="Times New Roman" w:hAnsi="Times New Roman"/>
          <w:sz w:val="24"/>
          <w:szCs w:val="24"/>
        </w:rPr>
        <w:tab/>
      </w:r>
      <w:r w:rsidRPr="00251744">
        <w:rPr>
          <w:rFonts w:ascii="Times New Roman" w:hAnsi="Times New Roman"/>
          <w:sz w:val="24"/>
          <w:szCs w:val="24"/>
        </w:rPr>
        <w:tab/>
      </w:r>
      <w:r w:rsidR="00796B7D" w:rsidRPr="00251744">
        <w:rPr>
          <w:rFonts w:ascii="Times New Roman" w:hAnsi="Times New Roman"/>
          <w:sz w:val="24"/>
          <w:szCs w:val="24"/>
        </w:rPr>
        <w:t xml:space="preserve">       </w:t>
      </w:r>
      <w:r w:rsidR="002A792A" w:rsidRPr="00251744">
        <w:rPr>
          <w:rFonts w:ascii="Times New Roman" w:hAnsi="Times New Roman"/>
          <w:sz w:val="24"/>
          <w:szCs w:val="24"/>
        </w:rPr>
        <w:t xml:space="preserve">  </w:t>
      </w:r>
      <w:r w:rsidR="00D27E14" w:rsidRPr="00251744">
        <w:rPr>
          <w:rFonts w:ascii="Times New Roman" w:hAnsi="Times New Roman"/>
          <w:sz w:val="24"/>
          <w:szCs w:val="24"/>
        </w:rPr>
        <w:tab/>
      </w:r>
      <w:r w:rsidR="00D27E14" w:rsidRPr="00251744">
        <w:rPr>
          <w:rFonts w:ascii="Times New Roman" w:hAnsi="Times New Roman"/>
          <w:sz w:val="24"/>
          <w:szCs w:val="24"/>
        </w:rPr>
        <w:tab/>
      </w:r>
      <w:r w:rsidR="005C0DE2">
        <w:rPr>
          <w:rFonts w:ascii="Times New Roman" w:hAnsi="Times New Roman"/>
          <w:sz w:val="24"/>
          <w:szCs w:val="24"/>
        </w:rPr>
        <w:tab/>
      </w:r>
      <w:r w:rsidR="000F7428">
        <w:rPr>
          <w:rFonts w:ascii="Times New Roman" w:hAnsi="Times New Roman"/>
          <w:sz w:val="24"/>
          <w:szCs w:val="24"/>
        </w:rPr>
        <w:t xml:space="preserve">      </w:t>
      </w:r>
      <w:r w:rsidR="003A4184" w:rsidRPr="00251744">
        <w:rPr>
          <w:rFonts w:ascii="Times New Roman" w:hAnsi="Times New Roman"/>
          <w:sz w:val="24"/>
          <w:szCs w:val="24"/>
        </w:rPr>
        <w:t>«</w:t>
      </w:r>
      <w:r w:rsidR="00F53ECA">
        <w:rPr>
          <w:rFonts w:ascii="Times New Roman" w:hAnsi="Times New Roman"/>
          <w:sz w:val="24"/>
          <w:szCs w:val="24"/>
        </w:rPr>
        <w:t>27</w:t>
      </w:r>
      <w:r w:rsidR="003A4184" w:rsidRPr="00251744">
        <w:rPr>
          <w:rFonts w:ascii="Times New Roman" w:hAnsi="Times New Roman"/>
          <w:sz w:val="24"/>
          <w:szCs w:val="24"/>
        </w:rPr>
        <w:t>»</w:t>
      </w:r>
      <w:r w:rsidR="00796B7D" w:rsidRPr="00251744">
        <w:rPr>
          <w:rFonts w:ascii="Times New Roman" w:hAnsi="Times New Roman"/>
          <w:sz w:val="24"/>
          <w:szCs w:val="24"/>
        </w:rPr>
        <w:t xml:space="preserve"> </w:t>
      </w:r>
      <w:r w:rsidR="00D27E14" w:rsidRPr="00251744">
        <w:rPr>
          <w:rFonts w:ascii="Times New Roman" w:hAnsi="Times New Roman"/>
          <w:sz w:val="24"/>
          <w:szCs w:val="24"/>
        </w:rPr>
        <w:t xml:space="preserve">июня </w:t>
      </w:r>
      <w:r w:rsidR="003A4184" w:rsidRPr="00251744">
        <w:rPr>
          <w:rFonts w:ascii="Times New Roman" w:hAnsi="Times New Roman"/>
          <w:sz w:val="24"/>
          <w:szCs w:val="24"/>
        </w:rPr>
        <w:t>20</w:t>
      </w:r>
      <w:r w:rsidR="00796B7D" w:rsidRPr="00251744">
        <w:rPr>
          <w:rFonts w:ascii="Times New Roman" w:hAnsi="Times New Roman"/>
          <w:sz w:val="24"/>
          <w:szCs w:val="24"/>
        </w:rPr>
        <w:t>1</w:t>
      </w:r>
      <w:r w:rsidR="00BB0FE8">
        <w:rPr>
          <w:rFonts w:ascii="Times New Roman" w:hAnsi="Times New Roman"/>
          <w:sz w:val="24"/>
          <w:szCs w:val="24"/>
        </w:rPr>
        <w:t>4</w:t>
      </w:r>
      <w:r w:rsidR="00796B7D" w:rsidRPr="00251744">
        <w:rPr>
          <w:rFonts w:ascii="Times New Roman" w:hAnsi="Times New Roman"/>
          <w:sz w:val="24"/>
          <w:szCs w:val="24"/>
        </w:rPr>
        <w:t xml:space="preserve"> </w:t>
      </w:r>
      <w:r w:rsidR="003A4184" w:rsidRPr="00251744">
        <w:rPr>
          <w:rFonts w:ascii="Times New Roman" w:hAnsi="Times New Roman"/>
          <w:sz w:val="24"/>
          <w:szCs w:val="24"/>
        </w:rPr>
        <w:t>года</w:t>
      </w:r>
    </w:p>
    <w:p w:rsidR="003A4184" w:rsidRPr="00251744" w:rsidRDefault="003A4184" w:rsidP="003A4184">
      <w:pPr>
        <w:ind w:firstLine="540"/>
        <w:jc w:val="both"/>
      </w:pPr>
    </w:p>
    <w:p w:rsidR="00BB0FE8" w:rsidRPr="007D23C0" w:rsidRDefault="00BB0FE8" w:rsidP="00BB0FE8">
      <w:pPr>
        <w:jc w:val="both"/>
      </w:pPr>
      <w:r>
        <w:rPr>
          <w:bCs/>
        </w:rPr>
        <w:t xml:space="preserve">    </w:t>
      </w:r>
      <w:r w:rsidR="003A4184" w:rsidRPr="00251744">
        <w:rPr>
          <w:bCs/>
        </w:rPr>
        <w:t>На основании</w:t>
      </w:r>
      <w:r w:rsidR="00E60C1C" w:rsidRPr="00251744">
        <w:rPr>
          <w:bCs/>
        </w:rPr>
        <w:t xml:space="preserve"> распоряжения председателя </w:t>
      </w:r>
      <w:r>
        <w:rPr>
          <w:bCs/>
        </w:rPr>
        <w:t>Р</w:t>
      </w:r>
      <w:r w:rsidR="00E60C1C" w:rsidRPr="00251744">
        <w:rPr>
          <w:bCs/>
        </w:rPr>
        <w:t xml:space="preserve">евизионной комиссии Каргатского района от </w:t>
      </w:r>
      <w:r>
        <w:rPr>
          <w:bCs/>
        </w:rPr>
        <w:t>05</w:t>
      </w:r>
      <w:r w:rsidR="00E60C1C" w:rsidRPr="00251744">
        <w:rPr>
          <w:bCs/>
        </w:rPr>
        <w:t>.0</w:t>
      </w:r>
      <w:r w:rsidR="0055368B" w:rsidRPr="00251744">
        <w:rPr>
          <w:bCs/>
        </w:rPr>
        <w:t>5</w:t>
      </w:r>
      <w:r w:rsidR="00E60C1C" w:rsidRPr="00251744">
        <w:rPr>
          <w:bCs/>
        </w:rPr>
        <w:t>.201</w:t>
      </w:r>
      <w:r>
        <w:rPr>
          <w:bCs/>
        </w:rPr>
        <w:t>4</w:t>
      </w:r>
      <w:r w:rsidR="00E60C1C" w:rsidRPr="00251744">
        <w:rPr>
          <w:bCs/>
        </w:rPr>
        <w:t xml:space="preserve"> № </w:t>
      </w:r>
      <w:r>
        <w:rPr>
          <w:bCs/>
        </w:rPr>
        <w:t>4</w:t>
      </w:r>
      <w:r w:rsidR="00E60C1C" w:rsidRPr="00251744">
        <w:rPr>
          <w:bCs/>
        </w:rPr>
        <w:t>,</w:t>
      </w:r>
      <w:r w:rsidR="003A4184" w:rsidRPr="00251744">
        <w:t xml:space="preserve"> </w:t>
      </w:r>
      <w:r w:rsidR="009338EF" w:rsidRPr="00251744">
        <w:t xml:space="preserve">в соответствии с </w:t>
      </w:r>
      <w:r>
        <w:t>пунктом 3</w:t>
      </w:r>
      <w:r w:rsidR="004A1040">
        <w:t xml:space="preserve"> </w:t>
      </w:r>
      <w:r>
        <w:t>п</w:t>
      </w:r>
      <w:r w:rsidR="0055368B" w:rsidRPr="00251744">
        <w:t>лан</w:t>
      </w:r>
      <w:r w:rsidR="004A1040">
        <w:t>а</w:t>
      </w:r>
      <w:r w:rsidR="0055368B" w:rsidRPr="00251744">
        <w:t xml:space="preserve"> работы </w:t>
      </w:r>
      <w:r>
        <w:t>Р</w:t>
      </w:r>
      <w:r w:rsidR="0055368B" w:rsidRPr="00251744">
        <w:rPr>
          <w:bCs/>
        </w:rPr>
        <w:t>евизионной комиссии Каргатского района</w:t>
      </w:r>
      <w:r w:rsidR="00630BFE" w:rsidRPr="00251744">
        <w:t>,</w:t>
      </w:r>
      <w:r w:rsidR="003A4184" w:rsidRPr="00251744">
        <w:t xml:space="preserve"> </w:t>
      </w:r>
      <w:r>
        <w:t>аудитором Р</w:t>
      </w:r>
      <w:r w:rsidR="003A4184" w:rsidRPr="00251744">
        <w:t xml:space="preserve">евизионной комиссии Каргатского </w:t>
      </w:r>
      <w:r w:rsidR="00F94F06" w:rsidRPr="00251744">
        <w:t>р</w:t>
      </w:r>
      <w:r w:rsidR="003A4184" w:rsidRPr="00251744">
        <w:t xml:space="preserve">айона </w:t>
      </w:r>
      <w:r>
        <w:t>Килибаевым И.К. п</w:t>
      </w:r>
      <w:r w:rsidRPr="007D23C0">
        <w:t>рове</w:t>
      </w:r>
      <w:r>
        <w:t xml:space="preserve">дена проверка </w:t>
      </w:r>
      <w:r w:rsidRPr="007D23C0">
        <w:t>законности и результативности средств</w:t>
      </w:r>
      <w:r w:rsidRPr="0041100E">
        <w:rPr>
          <w:bCs/>
        </w:rPr>
        <w:t xml:space="preserve">, поступающих в бюджет района от предпринимательской и иной приносящей доход деятельности  </w:t>
      </w:r>
      <w:r>
        <w:rPr>
          <w:color w:val="000000"/>
        </w:rPr>
        <w:t xml:space="preserve">МКОУ </w:t>
      </w:r>
      <w:r w:rsidRPr="0041100E">
        <w:rPr>
          <w:color w:val="000000"/>
        </w:rPr>
        <w:t xml:space="preserve">Форпост </w:t>
      </w:r>
      <w:r>
        <w:rPr>
          <w:color w:val="000000"/>
        </w:rPr>
        <w:t>–</w:t>
      </w:r>
      <w:r w:rsidRPr="0041100E">
        <w:rPr>
          <w:color w:val="000000"/>
        </w:rPr>
        <w:t xml:space="preserve"> Каргатск</w:t>
      </w:r>
      <w:r>
        <w:rPr>
          <w:color w:val="000000"/>
        </w:rPr>
        <w:t xml:space="preserve">ой средней </w:t>
      </w:r>
      <w:r w:rsidRPr="0041100E">
        <w:rPr>
          <w:color w:val="000000"/>
        </w:rPr>
        <w:t>школ</w:t>
      </w:r>
      <w:r>
        <w:rPr>
          <w:color w:val="000000"/>
        </w:rPr>
        <w:t xml:space="preserve">ы </w:t>
      </w:r>
      <w:r w:rsidRPr="007D23C0">
        <w:t xml:space="preserve">за </w:t>
      </w:r>
      <w:r w:rsidRPr="0041100E">
        <w:rPr>
          <w:bCs/>
        </w:rPr>
        <w:t>2013 год</w:t>
      </w:r>
      <w:r>
        <w:rPr>
          <w:bCs/>
        </w:rPr>
        <w:t>.</w:t>
      </w:r>
    </w:p>
    <w:p w:rsidR="00BB0FE8" w:rsidRPr="00251744" w:rsidRDefault="00BB0FE8" w:rsidP="00BB0FE8">
      <w:pPr>
        <w:jc w:val="center"/>
      </w:pPr>
    </w:p>
    <w:p w:rsidR="00BB0FE8" w:rsidRDefault="003A4184" w:rsidP="00BB0FE8">
      <w:pPr>
        <w:jc w:val="both"/>
        <w:rPr>
          <w:b/>
        </w:rPr>
      </w:pPr>
      <w:r w:rsidRPr="00251744">
        <w:rPr>
          <w:b/>
        </w:rPr>
        <w:t>Цель контрольного мероприятия:</w:t>
      </w:r>
    </w:p>
    <w:p w:rsidR="00BB0FE8" w:rsidRPr="007D23C0" w:rsidRDefault="00BB0FE8" w:rsidP="00BB0FE8">
      <w:pPr>
        <w:jc w:val="both"/>
      </w:pPr>
      <w:r w:rsidRPr="000A4555">
        <w:rPr>
          <w:lang w:eastAsia="ar-SA"/>
        </w:rPr>
        <w:t xml:space="preserve">Муниципальное </w:t>
      </w:r>
      <w:r>
        <w:rPr>
          <w:lang w:eastAsia="ar-SA"/>
        </w:rPr>
        <w:t>правовое регулирование, п</w:t>
      </w:r>
      <w:r w:rsidRPr="007D23C0">
        <w:t>роверк</w:t>
      </w:r>
      <w:r>
        <w:t>а</w:t>
      </w:r>
      <w:r w:rsidRPr="007D23C0">
        <w:t xml:space="preserve"> законности и результативности средств</w:t>
      </w:r>
      <w:r w:rsidRPr="0041100E">
        <w:rPr>
          <w:bCs/>
        </w:rPr>
        <w:t xml:space="preserve">, поступающих в бюджет района от предпринимательской и иной приносящей доход деятельности  </w:t>
      </w:r>
      <w:r w:rsidR="00B4670A" w:rsidRPr="00251744">
        <w:t xml:space="preserve">муниципального казённого </w:t>
      </w:r>
      <w:r w:rsidR="00B4670A" w:rsidRPr="005663C5">
        <w:t>образовательно</w:t>
      </w:r>
      <w:r w:rsidR="00B4670A">
        <w:t xml:space="preserve">го </w:t>
      </w:r>
      <w:r w:rsidR="00B4670A" w:rsidRPr="00251744">
        <w:t xml:space="preserve">учреждения </w:t>
      </w:r>
      <w:r w:rsidR="00B4670A" w:rsidRPr="005663C5">
        <w:rPr>
          <w:color w:val="000000"/>
        </w:rPr>
        <w:t>Форпост</w:t>
      </w:r>
      <w:r w:rsidR="00B4670A">
        <w:rPr>
          <w:color w:val="000000"/>
        </w:rPr>
        <w:t xml:space="preserve"> - </w:t>
      </w:r>
      <w:r w:rsidR="00B4670A" w:rsidRPr="005663C5">
        <w:rPr>
          <w:color w:val="000000"/>
        </w:rPr>
        <w:t xml:space="preserve">Каргатская средняя </w:t>
      </w:r>
      <w:r w:rsidR="00B4670A">
        <w:rPr>
          <w:color w:val="000000"/>
        </w:rPr>
        <w:t xml:space="preserve">общеобразовательная </w:t>
      </w:r>
      <w:r w:rsidR="00B4670A" w:rsidRPr="005663C5">
        <w:rPr>
          <w:color w:val="000000"/>
        </w:rPr>
        <w:t>школа</w:t>
      </w:r>
      <w:r w:rsidR="00B4670A" w:rsidRPr="007D23C0">
        <w:t xml:space="preserve"> </w:t>
      </w:r>
      <w:r w:rsidRPr="007D23C0">
        <w:t xml:space="preserve">за </w:t>
      </w:r>
      <w:r w:rsidRPr="0041100E">
        <w:rPr>
          <w:bCs/>
        </w:rPr>
        <w:t>2013 год.</w:t>
      </w:r>
    </w:p>
    <w:p w:rsidR="00BB0FE8" w:rsidRDefault="00BB0FE8" w:rsidP="00BB0FE8">
      <w:pPr>
        <w:jc w:val="both"/>
        <w:rPr>
          <w:b/>
        </w:rPr>
      </w:pPr>
    </w:p>
    <w:p w:rsidR="002716C1" w:rsidRPr="002716C1" w:rsidRDefault="002716C1" w:rsidP="002716C1">
      <w:pPr>
        <w:jc w:val="both"/>
        <w:rPr>
          <w:color w:val="000000"/>
        </w:rPr>
      </w:pPr>
      <w:r w:rsidRPr="002716C1">
        <w:rPr>
          <w:b/>
        </w:rPr>
        <w:t>Предмет контрольного мероприятия:</w:t>
      </w:r>
    </w:p>
    <w:p w:rsidR="002716C1" w:rsidRDefault="002716C1" w:rsidP="002716C1">
      <w:pPr>
        <w:jc w:val="both"/>
      </w:pPr>
      <w:r>
        <w:t xml:space="preserve">1) учредительные документы </w:t>
      </w:r>
      <w:r w:rsidRPr="00F3328F">
        <w:rPr>
          <w:color w:val="000000"/>
        </w:rPr>
        <w:t xml:space="preserve">МКОУ Форпост – Каргатской </w:t>
      </w:r>
      <w:r>
        <w:rPr>
          <w:color w:val="000000"/>
        </w:rPr>
        <w:t xml:space="preserve">средней </w:t>
      </w:r>
      <w:r w:rsidRPr="00F3328F">
        <w:rPr>
          <w:color w:val="000000"/>
        </w:rPr>
        <w:t xml:space="preserve">школы; </w:t>
      </w:r>
      <w:r w:rsidRPr="008D6994">
        <w:t xml:space="preserve"> </w:t>
      </w:r>
    </w:p>
    <w:p w:rsidR="002716C1" w:rsidRDefault="002716C1" w:rsidP="002716C1">
      <w:pPr>
        <w:jc w:val="both"/>
      </w:pPr>
      <w:r>
        <w:t xml:space="preserve">2) </w:t>
      </w:r>
      <w:r w:rsidRPr="008D6994">
        <w:t xml:space="preserve">нормативно-правовые акты,  определяющие порядок получения учреждением доходов от </w:t>
      </w:r>
      <w:r w:rsidRPr="00DB4856">
        <w:t>предпринимательской и иной приносящей доход деятельности;</w:t>
      </w:r>
    </w:p>
    <w:p w:rsidR="002716C1" w:rsidRPr="008D6994" w:rsidRDefault="002716C1" w:rsidP="002716C1">
      <w:pPr>
        <w:jc w:val="both"/>
      </w:pPr>
      <w:r>
        <w:t>3) сметы доходов от оказания платных услуг;</w:t>
      </w:r>
    </w:p>
    <w:p w:rsidR="002716C1" w:rsidRPr="008D6994" w:rsidRDefault="002716C1" w:rsidP="002716C1">
      <w:pPr>
        <w:jc w:val="both"/>
      </w:pPr>
      <w:r>
        <w:t>4</w:t>
      </w:r>
      <w:r w:rsidRPr="008D6994">
        <w:t>)</w:t>
      </w:r>
      <w:r>
        <w:t xml:space="preserve"> </w:t>
      </w:r>
      <w:r w:rsidRPr="008D6994">
        <w:t>смет</w:t>
      </w:r>
      <w:r>
        <w:t xml:space="preserve">ы </w:t>
      </w:r>
      <w:r w:rsidRPr="008D6994">
        <w:t xml:space="preserve">расходов, планы и иные документы </w:t>
      </w:r>
      <w:r>
        <w:t xml:space="preserve">от </w:t>
      </w:r>
      <w:r w:rsidRPr="00DB4856">
        <w:t>предпринимательской и иной приносящей доход деятельности;</w:t>
      </w:r>
    </w:p>
    <w:p w:rsidR="002716C1" w:rsidRPr="008D6994" w:rsidRDefault="002716C1" w:rsidP="002716C1">
      <w:pPr>
        <w:jc w:val="both"/>
      </w:pPr>
      <w:r>
        <w:t>5</w:t>
      </w:r>
      <w:r w:rsidRPr="008D6994">
        <w:t xml:space="preserve">) первичные документы, определяющие организацию ведения бухгалтерского учёта по </w:t>
      </w:r>
      <w:r>
        <w:t>оказанию платных услуг</w:t>
      </w:r>
      <w:r w:rsidRPr="008D6994">
        <w:t>, составления и представления отчётности</w:t>
      </w:r>
      <w:r>
        <w:t>;</w:t>
      </w:r>
      <w:r w:rsidRPr="008D6994">
        <w:t xml:space="preserve">  </w:t>
      </w:r>
    </w:p>
    <w:p w:rsidR="002716C1" w:rsidRPr="008D6994" w:rsidRDefault="002716C1" w:rsidP="002716C1">
      <w:pPr>
        <w:jc w:val="both"/>
      </w:pPr>
      <w:r>
        <w:t>5</w:t>
      </w:r>
      <w:r w:rsidRPr="008D6994">
        <w:t>) иные документы и материалы, необходимые для проведения проверки</w:t>
      </w:r>
      <w:r>
        <w:t>;</w:t>
      </w:r>
    </w:p>
    <w:p w:rsidR="002716C1" w:rsidRPr="008D6994" w:rsidRDefault="002716C1" w:rsidP="002716C1">
      <w:pPr>
        <w:jc w:val="both"/>
      </w:pPr>
      <w:r>
        <w:t xml:space="preserve">6) </w:t>
      </w:r>
      <w:r w:rsidRPr="008D6994">
        <w:t>проверка с выходом на место нахождения товар</w:t>
      </w:r>
      <w:r>
        <w:t>н</w:t>
      </w:r>
      <w:r w:rsidRPr="008D6994">
        <w:t>о</w:t>
      </w:r>
      <w:r>
        <w:t xml:space="preserve"> - </w:t>
      </w:r>
      <w:r w:rsidRPr="008D6994">
        <w:t>материальных ценностей с проведением контрольных замеров</w:t>
      </w:r>
      <w:r>
        <w:t>;</w:t>
      </w:r>
    </w:p>
    <w:p w:rsidR="002716C1" w:rsidRDefault="002716C1" w:rsidP="002716C1">
      <w:pPr>
        <w:jc w:val="both"/>
      </w:pPr>
      <w:r>
        <w:t>7) иные вопросы в рамках обозначенной темы проверки.</w:t>
      </w:r>
      <w:r w:rsidRPr="000A4555">
        <w:t xml:space="preserve">  </w:t>
      </w:r>
      <w:r>
        <w:t xml:space="preserve"> </w:t>
      </w:r>
    </w:p>
    <w:p w:rsidR="002716C1" w:rsidRDefault="002716C1" w:rsidP="005663C5">
      <w:pPr>
        <w:jc w:val="both"/>
      </w:pPr>
    </w:p>
    <w:p w:rsidR="003A4184" w:rsidRPr="00251744" w:rsidRDefault="00BB0FE8" w:rsidP="005663C5">
      <w:pPr>
        <w:jc w:val="both"/>
      </w:pPr>
      <w:r w:rsidRPr="00B33E87">
        <w:t xml:space="preserve"> </w:t>
      </w:r>
      <w:r w:rsidR="005663C5">
        <w:rPr>
          <w:b/>
        </w:rPr>
        <w:t xml:space="preserve"> </w:t>
      </w:r>
      <w:r w:rsidR="003A4184" w:rsidRPr="00251744">
        <w:rPr>
          <w:b/>
        </w:rPr>
        <w:t>Объект контрольного мероприятия:</w:t>
      </w:r>
      <w:r w:rsidR="00F94F06" w:rsidRPr="00251744">
        <w:rPr>
          <w:b/>
        </w:rPr>
        <w:t xml:space="preserve"> </w:t>
      </w:r>
      <w:r w:rsidR="00B4670A" w:rsidRPr="00E24924">
        <w:t>М</w:t>
      </w:r>
      <w:r w:rsidR="00B4670A" w:rsidRPr="00251744">
        <w:t>униципально</w:t>
      </w:r>
      <w:r w:rsidR="00B4670A">
        <w:t xml:space="preserve">е </w:t>
      </w:r>
      <w:r w:rsidR="00B4670A" w:rsidRPr="00251744">
        <w:t>казённо</w:t>
      </w:r>
      <w:r w:rsidR="00B4670A">
        <w:t xml:space="preserve">е </w:t>
      </w:r>
      <w:r w:rsidR="00B4670A" w:rsidRPr="005663C5">
        <w:t>образовательно</w:t>
      </w:r>
      <w:r w:rsidR="00B4670A">
        <w:t xml:space="preserve">е </w:t>
      </w:r>
      <w:r w:rsidR="00B4670A" w:rsidRPr="00251744">
        <w:t>учреждени</w:t>
      </w:r>
      <w:r w:rsidR="00B4670A">
        <w:t>е</w:t>
      </w:r>
      <w:r w:rsidR="00B4670A" w:rsidRPr="00251744">
        <w:t xml:space="preserve"> </w:t>
      </w:r>
      <w:r w:rsidR="00B4670A" w:rsidRPr="005663C5">
        <w:rPr>
          <w:color w:val="000000"/>
        </w:rPr>
        <w:t>Форпост</w:t>
      </w:r>
      <w:r w:rsidR="00B4670A">
        <w:rPr>
          <w:color w:val="000000"/>
        </w:rPr>
        <w:t xml:space="preserve"> - </w:t>
      </w:r>
      <w:r w:rsidR="00B4670A" w:rsidRPr="005663C5">
        <w:rPr>
          <w:color w:val="000000"/>
        </w:rPr>
        <w:t xml:space="preserve">Каргатская средняя </w:t>
      </w:r>
      <w:r w:rsidR="00B4670A">
        <w:rPr>
          <w:color w:val="000000"/>
        </w:rPr>
        <w:t xml:space="preserve">общеобразовательная </w:t>
      </w:r>
      <w:r w:rsidR="00B4670A" w:rsidRPr="005663C5">
        <w:rPr>
          <w:color w:val="000000"/>
        </w:rPr>
        <w:t>школа</w:t>
      </w:r>
      <w:r w:rsidR="00280FF4" w:rsidRPr="00251744">
        <w:t>.</w:t>
      </w:r>
    </w:p>
    <w:p w:rsidR="003A4184" w:rsidRPr="00251744" w:rsidRDefault="003A4184" w:rsidP="001E7AAF">
      <w:pPr>
        <w:pStyle w:val="ConsNormal"/>
        <w:widowControl/>
        <w:tabs>
          <w:tab w:val="left" w:pos="1800"/>
        </w:tabs>
        <w:spacing w:before="120" w:after="120"/>
        <w:ind w:firstLine="0"/>
        <w:jc w:val="both"/>
        <w:rPr>
          <w:rFonts w:ascii="Times New Roman" w:hAnsi="Times New Roman"/>
          <w:sz w:val="24"/>
          <w:szCs w:val="24"/>
        </w:rPr>
      </w:pPr>
      <w:r w:rsidRPr="00251744">
        <w:rPr>
          <w:rFonts w:ascii="Times New Roman" w:hAnsi="Times New Roman"/>
          <w:b/>
          <w:sz w:val="24"/>
          <w:szCs w:val="24"/>
        </w:rPr>
        <w:t>Проверяемый период деятельности</w:t>
      </w:r>
      <w:r w:rsidR="00796B7D" w:rsidRPr="00251744">
        <w:rPr>
          <w:rFonts w:ascii="Times New Roman" w:hAnsi="Times New Roman"/>
          <w:b/>
          <w:sz w:val="24"/>
          <w:szCs w:val="24"/>
        </w:rPr>
        <w:t xml:space="preserve">: </w:t>
      </w:r>
      <w:r w:rsidR="00796B7D" w:rsidRPr="00251744">
        <w:rPr>
          <w:rFonts w:ascii="Times New Roman" w:hAnsi="Times New Roman"/>
          <w:sz w:val="24"/>
          <w:szCs w:val="24"/>
        </w:rPr>
        <w:t>201</w:t>
      </w:r>
      <w:r w:rsidR="00382566" w:rsidRPr="00251744">
        <w:rPr>
          <w:rFonts w:ascii="Times New Roman" w:hAnsi="Times New Roman"/>
          <w:sz w:val="24"/>
          <w:szCs w:val="24"/>
        </w:rPr>
        <w:t>3</w:t>
      </w:r>
      <w:r w:rsidR="00796B7D" w:rsidRPr="00251744">
        <w:rPr>
          <w:rFonts w:ascii="Times New Roman" w:hAnsi="Times New Roman"/>
          <w:sz w:val="24"/>
          <w:szCs w:val="24"/>
        </w:rPr>
        <w:t xml:space="preserve"> год</w:t>
      </w:r>
      <w:r w:rsidR="009E57A9" w:rsidRPr="00251744">
        <w:rPr>
          <w:rFonts w:ascii="Times New Roman" w:hAnsi="Times New Roman"/>
          <w:sz w:val="24"/>
          <w:szCs w:val="24"/>
        </w:rPr>
        <w:t>.</w:t>
      </w:r>
    </w:p>
    <w:p w:rsidR="005663C5" w:rsidRPr="007D23C0" w:rsidRDefault="003A4184" w:rsidP="001E7AAF">
      <w:pPr>
        <w:jc w:val="both"/>
      </w:pPr>
      <w:r w:rsidRPr="001E7AAF">
        <w:rPr>
          <w:b/>
        </w:rPr>
        <w:t>Срок проведения контрольного мероприятия:</w:t>
      </w:r>
      <w:r w:rsidR="005663C5">
        <w:t xml:space="preserve"> </w:t>
      </w:r>
      <w:r w:rsidRPr="00251744">
        <w:t>с</w:t>
      </w:r>
      <w:r w:rsidR="005663C5">
        <w:t xml:space="preserve"> </w:t>
      </w:r>
      <w:r w:rsidR="005663C5" w:rsidRPr="007D23C0">
        <w:t xml:space="preserve">13.05.2014 года, закончить </w:t>
      </w:r>
      <w:r w:rsidR="005663C5">
        <w:t>03</w:t>
      </w:r>
      <w:r w:rsidR="005663C5" w:rsidRPr="007D23C0">
        <w:t>.06.2014 года.</w:t>
      </w:r>
    </w:p>
    <w:p w:rsidR="002716C1" w:rsidRDefault="00E24924" w:rsidP="002716C1">
      <w:pPr>
        <w:jc w:val="both"/>
      </w:pPr>
      <w:r w:rsidRPr="002716C1">
        <w:t xml:space="preserve">  </w:t>
      </w:r>
      <w:r w:rsidR="002716C1" w:rsidRPr="002716C1">
        <w:t xml:space="preserve">  </w:t>
      </w:r>
    </w:p>
    <w:p w:rsidR="002716C1" w:rsidRPr="002716C1" w:rsidRDefault="002716C1" w:rsidP="002716C1">
      <w:pPr>
        <w:jc w:val="both"/>
      </w:pPr>
      <w:r>
        <w:t xml:space="preserve">  </w:t>
      </w:r>
      <w:r w:rsidRPr="002716C1">
        <w:t xml:space="preserve">Письменные замечания и возражения от </w:t>
      </w:r>
      <w:r w:rsidRPr="002716C1">
        <w:rPr>
          <w:color w:val="000000"/>
        </w:rPr>
        <w:t>МКОУ Форпост-Каргатская средняя школа</w:t>
      </w:r>
      <w:r w:rsidRPr="002716C1">
        <w:t xml:space="preserve"> на </w:t>
      </w:r>
      <w:r>
        <w:t xml:space="preserve">акт </w:t>
      </w:r>
      <w:r w:rsidRPr="002716C1">
        <w:t>проверки законности и результативности средств</w:t>
      </w:r>
      <w:r w:rsidRPr="002716C1">
        <w:rPr>
          <w:bCs/>
        </w:rPr>
        <w:t xml:space="preserve">, поступающих в бюджет района от предпринимательской и иной приносящей доход деятельности  </w:t>
      </w:r>
      <w:r w:rsidRPr="002716C1">
        <w:t xml:space="preserve">муниципального казённого образовательного учреждения </w:t>
      </w:r>
      <w:r w:rsidRPr="002716C1">
        <w:rPr>
          <w:color w:val="000000"/>
        </w:rPr>
        <w:t>Форпост - Каргатская средняя общеобразовательная школа</w:t>
      </w:r>
      <w:r>
        <w:rPr>
          <w:color w:val="000000"/>
        </w:rPr>
        <w:t xml:space="preserve"> </w:t>
      </w:r>
      <w:r w:rsidRPr="002716C1">
        <w:rPr>
          <w:color w:val="000000"/>
        </w:rPr>
        <w:t xml:space="preserve"> </w:t>
      </w:r>
      <w:r w:rsidRPr="002716C1">
        <w:t xml:space="preserve">за </w:t>
      </w:r>
      <w:r w:rsidRPr="002716C1">
        <w:rPr>
          <w:bCs/>
        </w:rPr>
        <w:t>2013 год</w:t>
      </w:r>
      <w:r>
        <w:rPr>
          <w:bCs/>
        </w:rPr>
        <w:t xml:space="preserve"> </w:t>
      </w:r>
      <w:r w:rsidR="00795F5F">
        <w:rPr>
          <w:bCs/>
        </w:rPr>
        <w:t xml:space="preserve">от 16.06.2014 года </w:t>
      </w:r>
      <w:r w:rsidRPr="002716C1">
        <w:t xml:space="preserve">не поступали. </w:t>
      </w:r>
    </w:p>
    <w:p w:rsidR="009F4774" w:rsidRDefault="009F4774" w:rsidP="001F7018">
      <w:pPr>
        <w:jc w:val="both"/>
        <w:rPr>
          <w:b/>
        </w:rPr>
      </w:pPr>
    </w:p>
    <w:p w:rsidR="00795F5F" w:rsidRDefault="00795F5F" w:rsidP="00795F5F">
      <w:pPr>
        <w:jc w:val="both"/>
        <w:rPr>
          <w:b/>
        </w:rPr>
      </w:pPr>
    </w:p>
    <w:p w:rsidR="00795F5F" w:rsidRDefault="001F7018" w:rsidP="00795F5F">
      <w:pPr>
        <w:jc w:val="both"/>
        <w:rPr>
          <w:b/>
        </w:rPr>
      </w:pPr>
      <w:r w:rsidRPr="009F4774">
        <w:rPr>
          <w:b/>
        </w:rPr>
        <w:lastRenderedPageBreak/>
        <w:t>Результаты контрольного мероприятия:</w:t>
      </w:r>
    </w:p>
    <w:p w:rsidR="001E7AAF" w:rsidRDefault="009F4774" w:rsidP="00795F5F">
      <w:pPr>
        <w:jc w:val="both"/>
      </w:pPr>
      <w:r>
        <w:t xml:space="preserve"> </w:t>
      </w:r>
      <w:r w:rsidR="00342473" w:rsidRPr="00342473">
        <w:t xml:space="preserve">Муниципальное казённое образовательное учреждение </w:t>
      </w:r>
      <w:r w:rsidR="00342473" w:rsidRPr="00342473">
        <w:rPr>
          <w:color w:val="000000"/>
        </w:rPr>
        <w:t>Форпост - Каргатская средняя образовательная школа (далее</w:t>
      </w:r>
      <w:r w:rsidR="001E7AAF">
        <w:rPr>
          <w:color w:val="000000"/>
        </w:rPr>
        <w:t xml:space="preserve"> - </w:t>
      </w:r>
      <w:r w:rsidR="00342473" w:rsidRPr="00342473">
        <w:rPr>
          <w:color w:val="000000"/>
        </w:rPr>
        <w:t>МКОУ Форпост-Каргатская средняя</w:t>
      </w:r>
      <w:r w:rsidR="001E7AAF">
        <w:rPr>
          <w:color w:val="000000"/>
        </w:rPr>
        <w:t xml:space="preserve"> </w:t>
      </w:r>
      <w:r w:rsidR="00342473" w:rsidRPr="00342473">
        <w:rPr>
          <w:color w:val="000000"/>
        </w:rPr>
        <w:t xml:space="preserve">школа), </w:t>
      </w:r>
      <w:r w:rsidR="00342473" w:rsidRPr="00342473">
        <w:t xml:space="preserve">является юридическим лицом, самостоятельно осуществляет финансово-хозяйственную деятельность, имеет самостоятельный баланс и лицевой счёт, ведет свою деятельность на основании Устава, утвержденного постановлением </w:t>
      </w:r>
      <w:r w:rsidR="001E7AAF">
        <w:t xml:space="preserve">Главы администрации Каргатского района Новосибирской области от 19.01.2010 № 11. </w:t>
      </w:r>
      <w:r w:rsidR="00C41CDB" w:rsidRPr="00724FAD">
        <w:t>Согласно Уставу</w:t>
      </w:r>
      <w:r w:rsidR="00724FAD" w:rsidRPr="00724FAD">
        <w:t xml:space="preserve"> у</w:t>
      </w:r>
      <w:r w:rsidR="00342473" w:rsidRPr="00724FAD">
        <w:t>чредителем</w:t>
      </w:r>
      <w:r w:rsidR="00342473" w:rsidRPr="00342473">
        <w:t xml:space="preserve"> </w:t>
      </w:r>
      <w:r w:rsidR="00724FAD" w:rsidRPr="00342473">
        <w:rPr>
          <w:color w:val="000000"/>
        </w:rPr>
        <w:t>МКОУ Форпост-Каргатская средняя</w:t>
      </w:r>
      <w:r w:rsidR="00724FAD">
        <w:rPr>
          <w:color w:val="000000"/>
        </w:rPr>
        <w:t xml:space="preserve"> </w:t>
      </w:r>
      <w:r w:rsidR="00724FAD" w:rsidRPr="00342473">
        <w:rPr>
          <w:color w:val="000000"/>
        </w:rPr>
        <w:t>школа</w:t>
      </w:r>
      <w:r w:rsidR="00724FAD" w:rsidRPr="00342473">
        <w:t xml:space="preserve"> </w:t>
      </w:r>
      <w:r w:rsidR="00342473" w:rsidRPr="00342473">
        <w:t>является администрация Каргатского района Новосибирской области</w:t>
      </w:r>
      <w:r w:rsidR="00765F5B">
        <w:t xml:space="preserve">, между которыми подписан договор о сотрудничестве от 01.09.2005 года. </w:t>
      </w:r>
    </w:p>
    <w:p w:rsidR="001E7AAF" w:rsidRPr="001E7AAF" w:rsidRDefault="00475F36" w:rsidP="00475F36">
      <w:pPr>
        <w:pStyle w:val="ConsNormal"/>
        <w:widowControl/>
        <w:tabs>
          <w:tab w:val="left" w:pos="1800"/>
        </w:tabs>
        <w:spacing w:before="60"/>
        <w:ind w:firstLine="0"/>
        <w:jc w:val="both"/>
        <w:rPr>
          <w:rFonts w:ascii="Times New Roman" w:hAnsi="Times New Roman"/>
          <w:sz w:val="24"/>
          <w:szCs w:val="24"/>
        </w:rPr>
      </w:pPr>
      <w:r>
        <w:t xml:space="preserve">   </w:t>
      </w:r>
      <w:r w:rsidR="001E7AAF" w:rsidRPr="001E7AAF">
        <w:t xml:space="preserve"> </w:t>
      </w:r>
      <w:r w:rsidR="001E7AAF" w:rsidRPr="001E7AAF">
        <w:rPr>
          <w:rFonts w:ascii="Times New Roman" w:hAnsi="Times New Roman"/>
          <w:sz w:val="24"/>
          <w:szCs w:val="24"/>
        </w:rPr>
        <w:t>Учреждение создано в целях реализации права граждан на образование, гарантии общедоступности и бесплатности начального общего, основного общего, среднего полного общего образования.</w:t>
      </w:r>
    </w:p>
    <w:p w:rsidR="00475F36" w:rsidRDefault="00475F36" w:rsidP="00475F36">
      <w:pPr>
        <w:pStyle w:val="ConsNormal"/>
        <w:widowControl/>
        <w:tabs>
          <w:tab w:val="left" w:pos="1800"/>
        </w:tabs>
        <w:spacing w:before="60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1E7AAF" w:rsidRPr="001E7AAF">
        <w:rPr>
          <w:rFonts w:ascii="Times New Roman" w:hAnsi="Times New Roman"/>
          <w:sz w:val="24"/>
          <w:szCs w:val="24"/>
        </w:rPr>
        <w:t>Для реализации основных задач Учреждение в соответствие с Уставом имеет право:</w:t>
      </w:r>
    </w:p>
    <w:p w:rsidR="00475F36" w:rsidRDefault="001E7AAF" w:rsidP="00475F36">
      <w:pPr>
        <w:pStyle w:val="ConsNormal"/>
        <w:widowControl/>
        <w:tabs>
          <w:tab w:val="left" w:pos="1800"/>
        </w:tabs>
        <w:spacing w:before="60"/>
        <w:ind w:firstLine="0"/>
        <w:jc w:val="both"/>
        <w:rPr>
          <w:rFonts w:ascii="Times New Roman" w:hAnsi="Times New Roman"/>
          <w:sz w:val="24"/>
          <w:szCs w:val="24"/>
        </w:rPr>
      </w:pPr>
      <w:r w:rsidRPr="001E7AAF">
        <w:rPr>
          <w:rFonts w:ascii="Times New Roman" w:hAnsi="Times New Roman"/>
          <w:sz w:val="24"/>
          <w:szCs w:val="24"/>
        </w:rPr>
        <w:t>- привлекать дополнительные финансовые источники, в том числе за счет предоставления платных услуг, добровольных пожертвований и целевых взносов физических и юридических лиц;</w:t>
      </w:r>
    </w:p>
    <w:p w:rsidR="001E7AAF" w:rsidRPr="001E7AAF" w:rsidRDefault="001E7AAF" w:rsidP="00475F36">
      <w:pPr>
        <w:pStyle w:val="ConsNormal"/>
        <w:widowControl/>
        <w:tabs>
          <w:tab w:val="left" w:pos="1800"/>
        </w:tabs>
        <w:spacing w:before="60"/>
        <w:ind w:firstLine="0"/>
        <w:jc w:val="both"/>
        <w:rPr>
          <w:rFonts w:ascii="Times New Roman" w:hAnsi="Times New Roman"/>
          <w:sz w:val="24"/>
          <w:szCs w:val="24"/>
        </w:rPr>
      </w:pPr>
      <w:r w:rsidRPr="001E7AAF">
        <w:rPr>
          <w:rFonts w:ascii="Times New Roman" w:hAnsi="Times New Roman"/>
          <w:sz w:val="24"/>
          <w:szCs w:val="24"/>
        </w:rPr>
        <w:t>- вести предпринимательскую и иную приносящую доход деятельность, разрешенную законодательством РФ.</w:t>
      </w:r>
    </w:p>
    <w:p w:rsidR="00342473" w:rsidRPr="00342473" w:rsidRDefault="001E7AAF" w:rsidP="00342473">
      <w:pPr>
        <w:jc w:val="both"/>
        <w:rPr>
          <w:color w:val="FF0000"/>
        </w:rPr>
      </w:pPr>
      <w:r>
        <w:t xml:space="preserve">   </w:t>
      </w:r>
      <w:r w:rsidR="00342473" w:rsidRPr="00342473">
        <w:t xml:space="preserve">  Имущество у учреждения находится на праве оперативного управления и отражается на его самостоятельном балансе. В штатном расписании Учреждения отсутствует должность бухгалтера, поэтому ведение бухгалтерского учёта и составление отчётности в учреждении осуществляется на основании заключённого с МКУ "Центр бухгалтерского, материально-технического и информационного обеспечения Каргатского района» договора </w:t>
      </w:r>
      <w:r w:rsidR="003354B9">
        <w:t xml:space="preserve">№ </w:t>
      </w:r>
      <w:r w:rsidR="003354B9" w:rsidRPr="003354B9">
        <w:t>10</w:t>
      </w:r>
      <w:r w:rsidR="003354B9">
        <w:t xml:space="preserve"> </w:t>
      </w:r>
      <w:r w:rsidR="00342473" w:rsidRPr="003354B9">
        <w:t>о ведении бухгалтерского учета, материально-техническом</w:t>
      </w:r>
      <w:r w:rsidR="00342473" w:rsidRPr="00342473">
        <w:t xml:space="preserve"> и информационном </w:t>
      </w:r>
      <w:r w:rsidR="00342473" w:rsidRPr="003354B9">
        <w:t>обеспечении</w:t>
      </w:r>
      <w:r w:rsidR="003354B9" w:rsidRPr="003354B9">
        <w:t xml:space="preserve"> от 01.01.2012 года</w:t>
      </w:r>
      <w:r w:rsidR="00342473" w:rsidRPr="00342473">
        <w:rPr>
          <w:b/>
          <w:i/>
        </w:rPr>
        <w:t>.</w:t>
      </w:r>
      <w:r w:rsidR="00342473" w:rsidRPr="00342473">
        <w:t xml:space="preserve"> </w:t>
      </w:r>
    </w:p>
    <w:p w:rsidR="001D091A" w:rsidRDefault="00342473" w:rsidP="00FF628D">
      <w:pPr>
        <w:jc w:val="both"/>
      </w:pPr>
      <w:r w:rsidRPr="00342473">
        <w:t xml:space="preserve">    </w:t>
      </w:r>
      <w:r w:rsidR="00DD12DD">
        <w:t>Ведение б</w:t>
      </w:r>
      <w:r w:rsidRPr="00342473">
        <w:t>ухгалтерск</w:t>
      </w:r>
      <w:r w:rsidR="00DD12DD">
        <w:t xml:space="preserve">ого </w:t>
      </w:r>
      <w:r w:rsidRPr="00342473">
        <w:t>учет</w:t>
      </w:r>
      <w:r w:rsidR="00DD12DD">
        <w:t xml:space="preserve">а осуществляется автоматизированным способом с использованием </w:t>
      </w:r>
      <w:r w:rsidRPr="00342473">
        <w:t>программ</w:t>
      </w:r>
      <w:r w:rsidR="00DD12DD">
        <w:t xml:space="preserve">ы </w:t>
      </w:r>
      <w:r w:rsidR="00DD12DD" w:rsidRPr="00610435">
        <w:t>«</w:t>
      </w:r>
      <w:r w:rsidRPr="00610435">
        <w:t>Бухсмета</w:t>
      </w:r>
      <w:r w:rsidR="00DD12DD" w:rsidRPr="00610435">
        <w:t>», «</w:t>
      </w:r>
      <w:r w:rsidRPr="00610435">
        <w:t>Заработная</w:t>
      </w:r>
      <w:r w:rsidRPr="00342473">
        <w:t xml:space="preserve"> плата</w:t>
      </w:r>
      <w:r w:rsidR="00DD12DD">
        <w:t>», «АС УРМ Криста»</w:t>
      </w:r>
      <w:r w:rsidRPr="00342473">
        <w:t xml:space="preserve">. </w:t>
      </w:r>
    </w:p>
    <w:p w:rsidR="00B53CE0" w:rsidRDefault="001D091A" w:rsidP="001D091A">
      <w:pPr>
        <w:jc w:val="both"/>
        <w:rPr>
          <w:color w:val="FF0000"/>
        </w:rPr>
      </w:pPr>
      <w:r>
        <w:t xml:space="preserve">    </w:t>
      </w:r>
      <w:r w:rsidR="00407462">
        <w:t xml:space="preserve">В </w:t>
      </w:r>
      <w:r w:rsidR="00407462" w:rsidRPr="00342473">
        <w:rPr>
          <w:color w:val="000000"/>
        </w:rPr>
        <w:t>МКОУ Форпост-Каргатск</w:t>
      </w:r>
      <w:r w:rsidR="00C82965">
        <w:rPr>
          <w:color w:val="000000"/>
        </w:rPr>
        <w:t xml:space="preserve">ой </w:t>
      </w:r>
      <w:r w:rsidR="00407462" w:rsidRPr="00342473">
        <w:rPr>
          <w:color w:val="000000"/>
        </w:rPr>
        <w:t>средн</w:t>
      </w:r>
      <w:r w:rsidR="00C82965">
        <w:rPr>
          <w:color w:val="000000"/>
        </w:rPr>
        <w:t xml:space="preserve">ей </w:t>
      </w:r>
      <w:r w:rsidR="00407462" w:rsidRPr="00342473">
        <w:rPr>
          <w:color w:val="000000"/>
        </w:rPr>
        <w:t>школ</w:t>
      </w:r>
      <w:r w:rsidR="00C82965">
        <w:rPr>
          <w:color w:val="000000"/>
        </w:rPr>
        <w:t>е</w:t>
      </w:r>
      <w:r w:rsidR="00407462">
        <w:rPr>
          <w:color w:val="000000"/>
        </w:rPr>
        <w:t xml:space="preserve"> создана ученическая производственная бригада</w:t>
      </w:r>
      <w:r w:rsidR="002513AE">
        <w:rPr>
          <w:color w:val="000000"/>
        </w:rPr>
        <w:t xml:space="preserve"> (далее - УПБ)</w:t>
      </w:r>
      <w:r w:rsidR="00407462">
        <w:rPr>
          <w:color w:val="000000"/>
        </w:rPr>
        <w:t>, для решения комплекса учебно-педагогических и производственно - воспитательных задач, действующая в соответствии с Положение</w:t>
      </w:r>
      <w:r w:rsidR="00DC01E7">
        <w:rPr>
          <w:color w:val="000000"/>
        </w:rPr>
        <w:t>м принятым педсоветом школы</w:t>
      </w:r>
      <w:r>
        <w:rPr>
          <w:color w:val="000000"/>
        </w:rPr>
        <w:t xml:space="preserve"> </w:t>
      </w:r>
      <w:r w:rsidR="00C82965">
        <w:t>от 04.06.2009 № 7.</w:t>
      </w:r>
      <w:r w:rsidR="002421B8">
        <w:t xml:space="preserve"> </w:t>
      </w:r>
      <w:r w:rsidR="000B1519">
        <w:t>У</w:t>
      </w:r>
      <w:r w:rsidR="000B1519">
        <w:rPr>
          <w:color w:val="000000"/>
        </w:rPr>
        <w:t xml:space="preserve">ченическая производственная бригада </w:t>
      </w:r>
      <w:r w:rsidR="000B1519">
        <w:t xml:space="preserve">организована на постоянной основе, </w:t>
      </w:r>
      <w:r w:rsidR="00E04B6C">
        <w:t>осуществляет свою деятельность круглогодично в сфере сельскохозяйственного производства</w:t>
      </w:r>
      <w:r w:rsidR="000B1519">
        <w:t xml:space="preserve"> пшеницы и овса</w:t>
      </w:r>
      <w:r w:rsidR="00E04B6C">
        <w:t>.</w:t>
      </w:r>
      <w:r w:rsidR="000B1519">
        <w:t xml:space="preserve"> </w:t>
      </w:r>
      <w:r w:rsidR="00202A58">
        <w:t xml:space="preserve">Общая площадь посева в 2013 году составила 70га., право пользования </w:t>
      </w:r>
      <w:r w:rsidR="0017445B">
        <w:t xml:space="preserve">на земельный участок </w:t>
      </w:r>
      <w:r w:rsidR="00202A58">
        <w:t>закреплено Постановлением главы Каргатского района от 27.09.2007 года № 456/1.</w:t>
      </w:r>
      <w:r w:rsidR="00475F36">
        <w:t xml:space="preserve"> И</w:t>
      </w:r>
      <w:r w:rsidR="00C82965">
        <w:t>з основной документации ученической</w:t>
      </w:r>
      <w:r w:rsidR="00E04B6C">
        <w:t xml:space="preserve"> </w:t>
      </w:r>
      <w:r w:rsidR="00C82965">
        <w:t>производственной бригады предоставлены</w:t>
      </w:r>
      <w:r w:rsidR="00475F36">
        <w:t xml:space="preserve"> к проверке</w:t>
      </w:r>
      <w:r w:rsidR="00C82965">
        <w:t xml:space="preserve">: план работы УПБ на 2013 год; </w:t>
      </w:r>
      <w:r w:rsidR="00C667FC">
        <w:t>приказ № 58 от 31.05.2013 года «О проведении весенне - полевых работ» и состав полевой бригады на 2013 год. В составе полевой бригады пять человек из них один ученик 10 класса.</w:t>
      </w:r>
      <w:r w:rsidR="00DC01E7">
        <w:t xml:space="preserve"> Результаты работы ученической производственной бригады за 2013 год по установленным формам: паспорт УПБ; годовой отчет работы УПБ к проверке </w:t>
      </w:r>
      <w:r w:rsidR="00DC01E7" w:rsidRPr="00086DB6">
        <w:rPr>
          <w:b/>
        </w:rPr>
        <w:t>не предоставлены</w:t>
      </w:r>
      <w:r w:rsidR="00DC01E7">
        <w:t>.</w:t>
      </w:r>
      <w:r w:rsidR="00C667FC">
        <w:t xml:space="preserve"> </w:t>
      </w:r>
    </w:p>
    <w:p w:rsidR="00B53CE0" w:rsidRPr="00B53CE0" w:rsidRDefault="00342473" w:rsidP="00342473">
      <w:pPr>
        <w:jc w:val="both"/>
        <w:rPr>
          <w:color w:val="FF0000"/>
        </w:rPr>
      </w:pPr>
      <w:r w:rsidRPr="00B53CE0">
        <w:rPr>
          <w:color w:val="FF0000"/>
        </w:rPr>
        <w:t xml:space="preserve">  </w:t>
      </w:r>
    </w:p>
    <w:p w:rsidR="006C159C" w:rsidRPr="008261EF" w:rsidRDefault="00342473" w:rsidP="00882DC0">
      <w:pPr>
        <w:jc w:val="center"/>
        <w:rPr>
          <w:b/>
        </w:rPr>
      </w:pPr>
      <w:r w:rsidRPr="008261EF">
        <w:rPr>
          <w:b/>
        </w:rPr>
        <w:t xml:space="preserve">Проверка составления </w:t>
      </w:r>
      <w:r w:rsidR="006C159C" w:rsidRPr="008261EF">
        <w:rPr>
          <w:b/>
        </w:rPr>
        <w:t>бюджетной сметы на 2013 год</w:t>
      </w:r>
    </w:p>
    <w:p w:rsidR="000B4A27" w:rsidRPr="0041570E" w:rsidRDefault="005D3A4D" w:rsidP="00B51376">
      <w:pPr>
        <w:jc w:val="both"/>
      </w:pPr>
      <w:r>
        <w:t xml:space="preserve">  </w:t>
      </w:r>
      <w:r w:rsidR="00B51376">
        <w:t xml:space="preserve"> </w:t>
      </w:r>
      <w:r w:rsidR="006C159C">
        <w:t>Бюджетная с</w:t>
      </w:r>
      <w:r w:rsidR="00342473" w:rsidRPr="00342473">
        <w:t xml:space="preserve">мета </w:t>
      </w:r>
      <w:r w:rsidR="00C67903" w:rsidRPr="00342473">
        <w:rPr>
          <w:color w:val="000000"/>
        </w:rPr>
        <w:t>МКОУ Форпост-Каргатск</w:t>
      </w:r>
      <w:r w:rsidR="006C159C">
        <w:rPr>
          <w:color w:val="000000"/>
        </w:rPr>
        <w:t xml:space="preserve">ой </w:t>
      </w:r>
      <w:r w:rsidR="00C67903" w:rsidRPr="00342473">
        <w:rPr>
          <w:color w:val="000000"/>
        </w:rPr>
        <w:t>средн</w:t>
      </w:r>
      <w:r w:rsidR="006C159C">
        <w:rPr>
          <w:color w:val="000000"/>
        </w:rPr>
        <w:t xml:space="preserve">ей </w:t>
      </w:r>
      <w:r w:rsidR="00C67903" w:rsidRPr="00342473">
        <w:rPr>
          <w:color w:val="000000"/>
        </w:rPr>
        <w:t>школ</w:t>
      </w:r>
      <w:r w:rsidR="006C159C">
        <w:rPr>
          <w:color w:val="000000"/>
        </w:rPr>
        <w:t>ы</w:t>
      </w:r>
      <w:r w:rsidR="00C67903" w:rsidRPr="00342473">
        <w:t xml:space="preserve"> </w:t>
      </w:r>
      <w:r w:rsidR="000E6658">
        <w:t>на 2013</w:t>
      </w:r>
      <w:r w:rsidR="000E6658" w:rsidRPr="00342473">
        <w:t xml:space="preserve"> год </w:t>
      </w:r>
      <w:r w:rsidR="0051072E">
        <w:t xml:space="preserve">соответствует </w:t>
      </w:r>
      <w:r w:rsidR="00F31894">
        <w:t>приложени</w:t>
      </w:r>
      <w:r w:rsidR="0051072E">
        <w:t>ю</w:t>
      </w:r>
      <w:r w:rsidR="00F31894">
        <w:t xml:space="preserve"> 2 </w:t>
      </w:r>
      <w:r w:rsidR="00095309">
        <w:t xml:space="preserve">к </w:t>
      </w:r>
      <w:r w:rsidR="00014B11">
        <w:t>Поря</w:t>
      </w:r>
      <w:r w:rsidR="00F31894">
        <w:t>д</w:t>
      </w:r>
      <w:r w:rsidR="00014B11">
        <w:t>к</w:t>
      </w:r>
      <w:r w:rsidR="00095309">
        <w:t>у</w:t>
      </w:r>
      <w:r w:rsidR="00C67903">
        <w:t xml:space="preserve"> </w:t>
      </w:r>
      <w:r w:rsidR="00014B11">
        <w:t>составления, утверждения и ведения бюджетных смет органов местного самоуправления Каргатского района и казенных учреждений, находящихся в ведении администрации Каргатского района, утвержденно</w:t>
      </w:r>
      <w:r w:rsidR="00095309">
        <w:t>му П</w:t>
      </w:r>
      <w:r w:rsidR="00014B11">
        <w:t xml:space="preserve">остановлением  </w:t>
      </w:r>
      <w:r w:rsidR="00014B11" w:rsidRPr="00014B11">
        <w:t>администрации Каргатского района Новосибирской области от 2</w:t>
      </w:r>
      <w:r w:rsidR="00014B11">
        <w:t>1</w:t>
      </w:r>
      <w:r w:rsidR="00014B11" w:rsidRPr="00014B11">
        <w:t>.</w:t>
      </w:r>
      <w:r w:rsidR="00014B11">
        <w:t>04</w:t>
      </w:r>
      <w:r w:rsidR="00014B11" w:rsidRPr="00014B11">
        <w:t xml:space="preserve">.2011 № </w:t>
      </w:r>
      <w:r w:rsidR="00014B11">
        <w:t>340</w:t>
      </w:r>
      <w:r w:rsidR="00095309" w:rsidRPr="0041570E">
        <w:t xml:space="preserve">. </w:t>
      </w:r>
    </w:p>
    <w:p w:rsidR="000B4A27" w:rsidRDefault="000B4A27" w:rsidP="00B51376">
      <w:pPr>
        <w:jc w:val="both"/>
      </w:pPr>
      <w:r>
        <w:t xml:space="preserve">   Предоставлен</w:t>
      </w:r>
      <w:r w:rsidR="00983D1F">
        <w:t xml:space="preserve"> </w:t>
      </w:r>
      <w:r>
        <w:t>к проверке расчет</w:t>
      </w:r>
      <w:r w:rsidR="00983D1F">
        <w:t xml:space="preserve"> </w:t>
      </w:r>
      <w:r>
        <w:t>и обоснования плановых сметных показателей, использованных при формировании сметы учреждения:</w:t>
      </w:r>
      <w:r w:rsidR="00095309">
        <w:t xml:space="preserve"> </w:t>
      </w:r>
    </w:p>
    <w:p w:rsidR="00F44CFE" w:rsidRDefault="000B4A27" w:rsidP="000B4A27">
      <w:pPr>
        <w:jc w:val="both"/>
      </w:pPr>
      <w:r>
        <w:lastRenderedPageBreak/>
        <w:t>1) смета доходов и расходов от предпринимательской и иной приносящий доход деятельности по муниципальному казённому образовательному учреждению Форпост-Каргатская средняя школа</w:t>
      </w:r>
      <w:r w:rsidR="005D3A4D" w:rsidRPr="000B4A27">
        <w:rPr>
          <w:b/>
          <w:i/>
        </w:rPr>
        <w:t>.</w:t>
      </w:r>
      <w:r w:rsidR="000E6658" w:rsidRPr="000E6658">
        <w:t xml:space="preserve"> </w:t>
      </w:r>
    </w:p>
    <w:p w:rsidR="000E6658" w:rsidRPr="00F44CFE" w:rsidRDefault="00F44CFE" w:rsidP="000B4A27">
      <w:pPr>
        <w:jc w:val="both"/>
        <w:rPr>
          <w:b/>
          <w:i/>
        </w:rPr>
      </w:pPr>
      <w:r>
        <w:t xml:space="preserve">   </w:t>
      </w:r>
      <w:r w:rsidR="000E6658" w:rsidRPr="00342473">
        <w:t>По мере исполнения в течение года</w:t>
      </w:r>
      <w:r w:rsidR="001F04FC">
        <w:t xml:space="preserve"> в </w:t>
      </w:r>
      <w:r w:rsidR="000E6658" w:rsidRPr="00342473">
        <w:t>смет</w:t>
      </w:r>
      <w:r w:rsidR="001F04FC">
        <w:t xml:space="preserve">у </w:t>
      </w:r>
      <w:r w:rsidR="0041570E">
        <w:t>доходов и расходов от предпринимательской и иной приносящий доход деятельности</w:t>
      </w:r>
      <w:r w:rsidR="0041570E" w:rsidRPr="00342473">
        <w:t xml:space="preserve"> </w:t>
      </w:r>
      <w:r w:rsidR="000E6658" w:rsidRPr="00342473">
        <w:t>внос</w:t>
      </w:r>
      <w:r w:rsidR="001F04FC">
        <w:t>ились изменения</w:t>
      </w:r>
      <w:r w:rsidR="009D3B51">
        <w:t>, на 31</w:t>
      </w:r>
      <w:r w:rsidR="001F04FC">
        <w:t>.1</w:t>
      </w:r>
      <w:r w:rsidR="009D3B51">
        <w:t>2</w:t>
      </w:r>
      <w:r w:rsidR="001F04FC">
        <w:t xml:space="preserve">.2013. </w:t>
      </w:r>
      <w:r w:rsidR="009D3B51">
        <w:t xml:space="preserve">сумма по смете составила 306,0 тыс. руб. </w:t>
      </w:r>
    </w:p>
    <w:p w:rsidR="00B025DD" w:rsidRDefault="00B025DD" w:rsidP="00B51376">
      <w:pPr>
        <w:jc w:val="both"/>
      </w:pPr>
    </w:p>
    <w:p w:rsidR="0099115E" w:rsidRPr="008261EF" w:rsidRDefault="0099115E" w:rsidP="0099115E">
      <w:pPr>
        <w:jc w:val="center"/>
        <w:rPr>
          <w:b/>
        </w:rPr>
      </w:pPr>
      <w:r w:rsidRPr="008261EF">
        <w:rPr>
          <w:b/>
        </w:rPr>
        <w:t>Анализ поступления средств от оказания платных услуг (предпринимательской и иной приносящей доход деятельности)</w:t>
      </w:r>
    </w:p>
    <w:p w:rsidR="00B12980" w:rsidRDefault="0099115E" w:rsidP="00B12980">
      <w:pPr>
        <w:pStyle w:val="ConsPlusNormal"/>
        <w:ind w:firstLine="540"/>
        <w:jc w:val="both"/>
      </w:pPr>
      <w:r w:rsidRPr="0099115E">
        <w:t xml:space="preserve"> </w:t>
      </w:r>
    </w:p>
    <w:p w:rsidR="0099115E" w:rsidRPr="00B12980" w:rsidRDefault="00B12980" w:rsidP="00B129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12980">
        <w:rPr>
          <w:rFonts w:ascii="Times New Roman" w:hAnsi="Times New Roman" w:cs="Times New Roman"/>
          <w:sz w:val="24"/>
          <w:szCs w:val="24"/>
        </w:rPr>
        <w:t xml:space="preserve">   </w:t>
      </w:r>
      <w:r w:rsidR="00D909EC" w:rsidRPr="00B12980">
        <w:rPr>
          <w:rFonts w:ascii="Times New Roman" w:eastAsia="Times New Roman" w:hAnsi="Times New Roman" w:cs="Times New Roman"/>
          <w:sz w:val="24"/>
          <w:szCs w:val="24"/>
        </w:rPr>
        <w:t xml:space="preserve">Доходы от </w:t>
      </w:r>
      <w:r w:rsidR="00D909EC" w:rsidRPr="00B12980">
        <w:rPr>
          <w:rFonts w:ascii="Times New Roman" w:hAnsi="Times New Roman" w:cs="Times New Roman"/>
          <w:sz w:val="24"/>
          <w:szCs w:val="24"/>
        </w:rPr>
        <w:t>платных услуг</w:t>
      </w:r>
      <w:r w:rsidRPr="00B12980">
        <w:rPr>
          <w:rFonts w:ascii="Times New Roman" w:hAnsi="Times New Roman" w:cs="Times New Roman"/>
          <w:sz w:val="24"/>
          <w:szCs w:val="24"/>
        </w:rPr>
        <w:t>, оказ</w:t>
      </w:r>
      <w:r w:rsidR="0021106C">
        <w:rPr>
          <w:rFonts w:ascii="Times New Roman" w:hAnsi="Times New Roman" w:cs="Times New Roman"/>
          <w:sz w:val="24"/>
          <w:szCs w:val="24"/>
        </w:rPr>
        <w:t xml:space="preserve">ываемые </w:t>
      </w:r>
      <w:r w:rsidRPr="00B12980">
        <w:rPr>
          <w:rFonts w:ascii="Times New Roman" w:hAnsi="Times New Roman" w:cs="Times New Roman"/>
          <w:color w:val="000000"/>
          <w:sz w:val="24"/>
          <w:szCs w:val="24"/>
        </w:rPr>
        <w:t>МКОУ Форпост-Каргатск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ой </w:t>
      </w:r>
      <w:r w:rsidRPr="00B12980">
        <w:rPr>
          <w:rFonts w:ascii="Times New Roman" w:hAnsi="Times New Roman" w:cs="Times New Roman"/>
          <w:color w:val="000000"/>
          <w:sz w:val="24"/>
          <w:szCs w:val="24"/>
        </w:rPr>
        <w:t>средн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ей </w:t>
      </w:r>
      <w:r w:rsidRPr="00B12980">
        <w:rPr>
          <w:rFonts w:ascii="Times New Roman" w:hAnsi="Times New Roman" w:cs="Times New Roman"/>
          <w:color w:val="000000"/>
          <w:sz w:val="24"/>
          <w:szCs w:val="24"/>
        </w:rPr>
        <w:t>школ</w:t>
      </w:r>
      <w:r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Pr="00B129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909EC" w:rsidRPr="00B12980">
        <w:rPr>
          <w:rFonts w:ascii="Times New Roman" w:eastAsia="Times New Roman" w:hAnsi="Times New Roman" w:cs="Times New Roman"/>
          <w:sz w:val="24"/>
          <w:szCs w:val="24"/>
        </w:rPr>
        <w:t>поступают в бюджет Каргатского района (</w:t>
      </w:r>
      <w:r w:rsidR="00D909EC" w:rsidRPr="00B12980">
        <w:rPr>
          <w:rFonts w:ascii="Times New Roman" w:eastAsia="Times New Roman" w:hAnsi="Times New Roman" w:cs="Times New Roman"/>
          <w:i/>
          <w:sz w:val="24"/>
          <w:szCs w:val="24"/>
        </w:rPr>
        <w:t>Статья 62. Неналоговые доходы местных бюджетов БК РФ</w:t>
      </w:r>
      <w:r w:rsidR="00D909EC" w:rsidRPr="00B12980">
        <w:rPr>
          <w:rFonts w:ascii="Times New Roman" w:eastAsia="Times New Roman" w:hAnsi="Times New Roman" w:cs="Times New Roman"/>
          <w:sz w:val="24"/>
          <w:szCs w:val="24"/>
        </w:rPr>
        <w:t>).</w:t>
      </w:r>
      <w:r w:rsidRPr="00B1298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B50E99" w:rsidRDefault="0099115E" w:rsidP="0099115E">
      <w:pPr>
        <w:jc w:val="both"/>
      </w:pPr>
      <w:r w:rsidRPr="00B12980">
        <w:t xml:space="preserve">  В </w:t>
      </w:r>
      <w:r w:rsidR="00B50E99" w:rsidRPr="00B12980">
        <w:t xml:space="preserve">2013 году </w:t>
      </w:r>
      <w:r w:rsidR="00B50E99" w:rsidRPr="00B12980">
        <w:rPr>
          <w:color w:val="000000"/>
        </w:rPr>
        <w:t>МКОУ Форпост-Каргатская средняя</w:t>
      </w:r>
      <w:r w:rsidR="00B50E99">
        <w:rPr>
          <w:color w:val="000000"/>
        </w:rPr>
        <w:t xml:space="preserve"> </w:t>
      </w:r>
      <w:r w:rsidR="00B50E99" w:rsidRPr="00342473">
        <w:rPr>
          <w:color w:val="000000"/>
        </w:rPr>
        <w:t>школ</w:t>
      </w:r>
      <w:r w:rsidR="00B50E99">
        <w:rPr>
          <w:color w:val="000000"/>
        </w:rPr>
        <w:t xml:space="preserve">а </w:t>
      </w:r>
      <w:r>
        <w:t>по</w:t>
      </w:r>
      <w:r w:rsidR="00B50E99">
        <w:t xml:space="preserve">лучила </w:t>
      </w:r>
      <w:r>
        <w:t>доход</w:t>
      </w:r>
      <w:r w:rsidR="00B50E99">
        <w:t>а</w:t>
      </w:r>
      <w:r w:rsidR="003F2736">
        <w:t xml:space="preserve"> на сумму 305513,60 рублей (</w:t>
      </w:r>
      <w:r w:rsidR="003F2736" w:rsidRPr="003F2736">
        <w:rPr>
          <w:b/>
          <w:i/>
        </w:rPr>
        <w:t>приложение</w:t>
      </w:r>
      <w:r w:rsidR="001D091A">
        <w:rPr>
          <w:b/>
          <w:i/>
        </w:rPr>
        <w:t xml:space="preserve"> </w:t>
      </w:r>
      <w:r w:rsidR="00FF628D">
        <w:rPr>
          <w:b/>
          <w:i/>
        </w:rPr>
        <w:t>1</w:t>
      </w:r>
      <w:r w:rsidR="003F2736">
        <w:t>)</w:t>
      </w:r>
      <w:r w:rsidR="003F2736" w:rsidRPr="00944B6C">
        <w:t xml:space="preserve"> </w:t>
      </w:r>
      <w:r w:rsidR="003F2736">
        <w:t>в том числе</w:t>
      </w:r>
      <w:r w:rsidR="00B50E99">
        <w:t>:</w:t>
      </w:r>
    </w:p>
    <w:p w:rsidR="00E402FE" w:rsidRDefault="00B50E99" w:rsidP="0099115E">
      <w:pPr>
        <w:jc w:val="both"/>
      </w:pPr>
      <w:r>
        <w:t>1) от реализаци</w:t>
      </w:r>
      <w:r w:rsidR="00E402FE">
        <w:t>и</w:t>
      </w:r>
      <w:r>
        <w:t xml:space="preserve"> зерна</w:t>
      </w:r>
      <w:r w:rsidR="00E402FE">
        <w:t xml:space="preserve"> сумма </w:t>
      </w:r>
      <w:r w:rsidR="00E402FE" w:rsidRPr="00AE62A6">
        <w:rPr>
          <w:color w:val="000000"/>
        </w:rPr>
        <w:t>212775</w:t>
      </w:r>
      <w:r w:rsidR="00E402FE">
        <w:rPr>
          <w:color w:val="000000"/>
        </w:rPr>
        <w:t>,00 рублей;</w:t>
      </w:r>
    </w:p>
    <w:p w:rsidR="00B50E99" w:rsidRDefault="00E402FE" w:rsidP="0099115E">
      <w:pPr>
        <w:jc w:val="both"/>
      </w:pPr>
      <w:r>
        <w:t xml:space="preserve">2) от </w:t>
      </w:r>
      <w:r w:rsidR="00B50E99">
        <w:t>родительск</w:t>
      </w:r>
      <w:r>
        <w:t>ой п</w:t>
      </w:r>
      <w:r w:rsidR="00B50E99">
        <w:t>лат</w:t>
      </w:r>
      <w:r>
        <w:t>ы</w:t>
      </w:r>
      <w:r w:rsidR="00B50E99">
        <w:t xml:space="preserve"> сумм</w:t>
      </w:r>
      <w:r>
        <w:t>а</w:t>
      </w:r>
      <w:r w:rsidR="00B50E99">
        <w:t xml:space="preserve"> 300513,60 р</w:t>
      </w:r>
      <w:r w:rsidR="0099115E" w:rsidRPr="0099115E">
        <w:t>уб</w:t>
      </w:r>
      <w:r w:rsidR="00B50E99">
        <w:t>лей;</w:t>
      </w:r>
    </w:p>
    <w:p w:rsidR="0099115E" w:rsidRPr="0099115E" w:rsidRDefault="00B50E99" w:rsidP="0099115E">
      <w:pPr>
        <w:jc w:val="both"/>
      </w:pPr>
      <w:r>
        <w:t>2) от безвозмездных поступлений 5000,00 рублей</w:t>
      </w:r>
      <w:r w:rsidR="0099115E" w:rsidRPr="0099115E">
        <w:t xml:space="preserve">.  </w:t>
      </w:r>
    </w:p>
    <w:p w:rsidR="0099115E" w:rsidRPr="0099115E" w:rsidRDefault="0099115E" w:rsidP="003F2736">
      <w:pPr>
        <w:jc w:val="both"/>
        <w:rPr>
          <w:i/>
        </w:rPr>
      </w:pPr>
      <w:r w:rsidRPr="0099115E">
        <w:t xml:space="preserve">   Платные услуги Учреждени</w:t>
      </w:r>
      <w:r w:rsidR="00F924A5">
        <w:t>ем</w:t>
      </w:r>
      <w:r w:rsidRPr="0099115E">
        <w:t xml:space="preserve"> оказываются в соответствии с п. </w:t>
      </w:r>
      <w:r w:rsidR="00714919">
        <w:t>2</w:t>
      </w:r>
      <w:r w:rsidRPr="0099115E">
        <w:t>.</w:t>
      </w:r>
      <w:r w:rsidR="00714919">
        <w:t>2</w:t>
      </w:r>
      <w:r w:rsidRPr="0099115E">
        <w:t xml:space="preserve">. Устава </w:t>
      </w:r>
      <w:r w:rsidR="00714919" w:rsidRPr="00342473">
        <w:rPr>
          <w:color w:val="000000"/>
        </w:rPr>
        <w:t>МКОУ Форпост-Каргатск</w:t>
      </w:r>
      <w:r w:rsidR="00714919">
        <w:rPr>
          <w:color w:val="000000"/>
        </w:rPr>
        <w:t xml:space="preserve">ая </w:t>
      </w:r>
      <w:r w:rsidR="00714919" w:rsidRPr="00342473">
        <w:rPr>
          <w:color w:val="000000"/>
        </w:rPr>
        <w:t>средн</w:t>
      </w:r>
      <w:r w:rsidR="00714919">
        <w:rPr>
          <w:color w:val="000000"/>
        </w:rPr>
        <w:t xml:space="preserve">яя </w:t>
      </w:r>
      <w:r w:rsidR="00714919" w:rsidRPr="00342473">
        <w:rPr>
          <w:color w:val="000000"/>
        </w:rPr>
        <w:t>школ</w:t>
      </w:r>
      <w:r w:rsidR="00714919">
        <w:rPr>
          <w:color w:val="000000"/>
        </w:rPr>
        <w:t>а</w:t>
      </w:r>
      <w:r w:rsidR="0017445B">
        <w:rPr>
          <w:color w:val="000000"/>
        </w:rPr>
        <w:t xml:space="preserve"> и ст. 298 Федерального закона от 08.05.2010 года № 83 - ФЗ</w:t>
      </w:r>
      <w:r w:rsidRPr="0099115E">
        <w:t xml:space="preserve">. </w:t>
      </w:r>
    </w:p>
    <w:p w:rsidR="003F2736" w:rsidRDefault="0099115E" w:rsidP="003F2736">
      <w:pPr>
        <w:jc w:val="both"/>
      </w:pPr>
      <w:r w:rsidRPr="0099115E">
        <w:rPr>
          <w:b/>
          <w:i/>
        </w:rPr>
        <w:t xml:space="preserve">   </w:t>
      </w:r>
      <w:r w:rsidRPr="0099115E">
        <w:t>Денежные средства</w:t>
      </w:r>
      <w:r w:rsidR="00F924A5">
        <w:t xml:space="preserve"> </w:t>
      </w:r>
      <w:r w:rsidR="003F2736">
        <w:t>поступали на единый счет 02513023540 открытый в Управлении Федерального казначейства для администрации Каргатского района</w:t>
      </w:r>
      <w:r w:rsidR="00BC1367">
        <w:t>.</w:t>
      </w:r>
    </w:p>
    <w:p w:rsidR="00390B12" w:rsidRPr="008261EF" w:rsidRDefault="00390B12" w:rsidP="00390B12">
      <w:pPr>
        <w:spacing w:before="120" w:after="120"/>
        <w:jc w:val="center"/>
        <w:rPr>
          <w:b/>
        </w:rPr>
      </w:pPr>
      <w:r w:rsidRPr="008261EF">
        <w:rPr>
          <w:b/>
        </w:rPr>
        <w:t xml:space="preserve">Анализ исполнения сметы расходов от </w:t>
      </w:r>
      <w:r w:rsidR="00CE02F3" w:rsidRPr="008261EF">
        <w:rPr>
          <w:b/>
        </w:rPr>
        <w:t>оказания платных услуг (</w:t>
      </w:r>
      <w:r w:rsidRPr="008261EF">
        <w:rPr>
          <w:b/>
        </w:rPr>
        <w:t>предпринимательской и иной приносящей доход деятельности</w:t>
      </w:r>
      <w:r w:rsidR="00CE02F3" w:rsidRPr="008261EF">
        <w:rPr>
          <w:b/>
        </w:rPr>
        <w:t>) з</w:t>
      </w:r>
      <w:r w:rsidRPr="008261EF">
        <w:rPr>
          <w:b/>
        </w:rPr>
        <w:t xml:space="preserve">а 2013 год </w:t>
      </w:r>
    </w:p>
    <w:p w:rsidR="00390B12" w:rsidRPr="001F04FC" w:rsidRDefault="00390B12" w:rsidP="00390B12">
      <w:pPr>
        <w:jc w:val="both"/>
      </w:pPr>
      <w:r w:rsidRPr="001F04FC">
        <w:t xml:space="preserve">   С учётом внесённых в течение 201</w:t>
      </w:r>
      <w:r>
        <w:t xml:space="preserve">3 </w:t>
      </w:r>
      <w:r w:rsidRPr="001F04FC">
        <w:t>года изменений</w:t>
      </w:r>
      <w:r>
        <w:t xml:space="preserve"> </w:t>
      </w:r>
      <w:r w:rsidRPr="00360C44">
        <w:t xml:space="preserve">смета </w:t>
      </w:r>
      <w:r w:rsidRPr="001F04FC">
        <w:t xml:space="preserve">увеличилась на </w:t>
      </w:r>
      <w:r>
        <w:t xml:space="preserve">46,0 </w:t>
      </w:r>
      <w:r w:rsidRPr="001F04FC">
        <w:t>тыс. рублей</w:t>
      </w:r>
      <w:r w:rsidR="002624F8">
        <w:t xml:space="preserve"> </w:t>
      </w:r>
      <w:r w:rsidR="00724FAD" w:rsidRPr="002624F8">
        <w:rPr>
          <w:i/>
        </w:rPr>
        <w:t>(решение Совета депутатов Каргатского района от 03.10.2013 № 327 «О внесении изменений в</w:t>
      </w:r>
      <w:r w:rsidR="00D02F5B" w:rsidRPr="002624F8">
        <w:rPr>
          <w:i/>
        </w:rPr>
        <w:t xml:space="preserve"> решение Совета депутатов Каргатского района Новосибирской области</w:t>
      </w:r>
      <w:r w:rsidR="002624F8" w:rsidRPr="002624F8">
        <w:rPr>
          <w:i/>
        </w:rPr>
        <w:t xml:space="preserve"> «О бюджете муниципального образования Каргатского района на 2013 год и плановый период 2014-2015 годов»)</w:t>
      </w:r>
      <w:r w:rsidRPr="002624F8">
        <w:t>.</w:t>
      </w:r>
      <w:r w:rsidRPr="001F04FC">
        <w:t xml:space="preserve"> </w:t>
      </w:r>
    </w:p>
    <w:p w:rsidR="00390B12" w:rsidRPr="001F04FC" w:rsidRDefault="00390B12" w:rsidP="00390B12">
      <w:pPr>
        <w:jc w:val="both"/>
      </w:pPr>
      <w:r w:rsidRPr="001F04FC">
        <w:t xml:space="preserve">  </w:t>
      </w:r>
      <w:r>
        <w:t xml:space="preserve">   Кассовые расходы по </w:t>
      </w:r>
      <w:r w:rsidRPr="001F04FC">
        <w:t>смете учреждения за 201</w:t>
      </w:r>
      <w:r>
        <w:t xml:space="preserve">3 </w:t>
      </w:r>
      <w:r w:rsidRPr="001F04FC">
        <w:t xml:space="preserve">год составили </w:t>
      </w:r>
      <w:r w:rsidRPr="001F04FC">
        <w:rPr>
          <w:b/>
        </w:rPr>
        <w:t>3</w:t>
      </w:r>
      <w:r>
        <w:rPr>
          <w:b/>
        </w:rPr>
        <w:t>05</w:t>
      </w:r>
      <w:r w:rsidRPr="001F04FC">
        <w:rPr>
          <w:b/>
        </w:rPr>
        <w:t>,</w:t>
      </w:r>
      <w:r>
        <w:rPr>
          <w:b/>
        </w:rPr>
        <w:t>5</w:t>
      </w:r>
      <w:r w:rsidRPr="001F04FC">
        <w:t xml:space="preserve"> тыс. руб</w:t>
      </w:r>
      <w:r>
        <w:t xml:space="preserve">. </w:t>
      </w:r>
      <w:r w:rsidRPr="001F04FC">
        <w:t>в т.ч.:</w:t>
      </w:r>
    </w:p>
    <w:p w:rsidR="00390B12" w:rsidRPr="001F04FC" w:rsidRDefault="00390B12" w:rsidP="00390B12">
      <w:pPr>
        <w:jc w:val="both"/>
      </w:pPr>
      <w:r w:rsidRPr="001F04FC">
        <w:t>1</w:t>
      </w:r>
      <w:r>
        <w:t xml:space="preserve">. </w:t>
      </w:r>
      <w:r w:rsidRPr="001F04FC">
        <w:t xml:space="preserve">КОСГУ 226 «Прочие работы, услуги» - </w:t>
      </w:r>
      <w:r>
        <w:t>2,0</w:t>
      </w:r>
      <w:r w:rsidRPr="001F04FC">
        <w:t xml:space="preserve"> тыс. руб.;</w:t>
      </w:r>
    </w:p>
    <w:p w:rsidR="00390B12" w:rsidRPr="001F04FC" w:rsidRDefault="00390B12" w:rsidP="00390B12">
      <w:pPr>
        <w:jc w:val="both"/>
      </w:pPr>
      <w:r>
        <w:t>2</w:t>
      </w:r>
      <w:r w:rsidRPr="001F04FC">
        <w:t xml:space="preserve">. КОСГУ 290 «Прочие расходы» - </w:t>
      </w:r>
      <w:r>
        <w:t>18</w:t>
      </w:r>
      <w:r w:rsidRPr="001F04FC">
        <w:t>,</w:t>
      </w:r>
      <w:r>
        <w:t>6</w:t>
      </w:r>
      <w:r w:rsidRPr="001F04FC">
        <w:t xml:space="preserve"> тыс. руб.;</w:t>
      </w:r>
    </w:p>
    <w:p w:rsidR="00390B12" w:rsidRPr="001F04FC" w:rsidRDefault="00390B12" w:rsidP="00390B12">
      <w:pPr>
        <w:jc w:val="both"/>
      </w:pPr>
      <w:r>
        <w:t>3</w:t>
      </w:r>
      <w:r w:rsidRPr="001F04FC">
        <w:t xml:space="preserve">. КОСГУ 310  «Увеличение стоимости основных средств» - </w:t>
      </w:r>
      <w:r>
        <w:t>1</w:t>
      </w:r>
      <w:r w:rsidRPr="001F04FC">
        <w:t>9,</w:t>
      </w:r>
      <w:r>
        <w:t>1</w:t>
      </w:r>
      <w:r w:rsidRPr="001F04FC">
        <w:t xml:space="preserve"> тыс. руб.;</w:t>
      </w:r>
    </w:p>
    <w:p w:rsidR="00390B12" w:rsidRPr="001F04FC" w:rsidRDefault="00390B12" w:rsidP="00390B12">
      <w:pPr>
        <w:rPr>
          <w:b/>
        </w:rPr>
      </w:pPr>
      <w:r>
        <w:t>4</w:t>
      </w:r>
      <w:r w:rsidRPr="001F04FC">
        <w:t xml:space="preserve">.  КОСГУ 340 «Увеличение стоимости материальных запасов» </w:t>
      </w:r>
      <w:r w:rsidRPr="00B014D2">
        <w:t xml:space="preserve">- </w:t>
      </w:r>
      <w:r w:rsidRPr="00B014D2">
        <w:rPr>
          <w:bCs/>
          <w:color w:val="000000"/>
          <w:sz w:val="22"/>
          <w:szCs w:val="22"/>
        </w:rPr>
        <w:t>265,</w:t>
      </w:r>
      <w:r>
        <w:rPr>
          <w:bCs/>
          <w:color w:val="000000"/>
          <w:sz w:val="22"/>
          <w:szCs w:val="22"/>
        </w:rPr>
        <w:t>8</w:t>
      </w:r>
      <w:r>
        <w:rPr>
          <w:b/>
          <w:bCs/>
          <w:color w:val="000000"/>
          <w:sz w:val="22"/>
          <w:szCs w:val="22"/>
        </w:rPr>
        <w:t xml:space="preserve"> </w:t>
      </w:r>
      <w:r w:rsidRPr="001F04FC">
        <w:t>тыс. руб.</w:t>
      </w:r>
    </w:p>
    <w:p w:rsidR="00390B12" w:rsidRPr="001F04FC" w:rsidRDefault="00390B12" w:rsidP="00390B12">
      <w:pPr>
        <w:jc w:val="both"/>
        <w:rPr>
          <w:b/>
        </w:rPr>
      </w:pPr>
      <w:r w:rsidRPr="001F04FC">
        <w:t xml:space="preserve">     Согласно п. </w:t>
      </w:r>
      <w:r>
        <w:t>6</w:t>
      </w:r>
      <w:r w:rsidRPr="001F04FC">
        <w:t xml:space="preserve">.7. Устава </w:t>
      </w:r>
      <w:r w:rsidRPr="00342473">
        <w:rPr>
          <w:color w:val="000000"/>
        </w:rPr>
        <w:t>МКОУ Форпост-Каргатск</w:t>
      </w:r>
      <w:r>
        <w:rPr>
          <w:color w:val="000000"/>
        </w:rPr>
        <w:t xml:space="preserve">ая </w:t>
      </w:r>
      <w:r w:rsidRPr="00342473">
        <w:rPr>
          <w:color w:val="000000"/>
        </w:rPr>
        <w:t>средн</w:t>
      </w:r>
      <w:r>
        <w:rPr>
          <w:color w:val="000000"/>
        </w:rPr>
        <w:t xml:space="preserve">яя </w:t>
      </w:r>
      <w:r w:rsidRPr="00342473">
        <w:rPr>
          <w:color w:val="000000"/>
        </w:rPr>
        <w:t>школ</w:t>
      </w:r>
      <w:r>
        <w:rPr>
          <w:color w:val="000000"/>
        </w:rPr>
        <w:t xml:space="preserve">а </w:t>
      </w:r>
      <w:r w:rsidRPr="001F04FC">
        <w:t xml:space="preserve">учреждение самостоятельно распоряжается доходами от </w:t>
      </w:r>
      <w:r>
        <w:t>оказания платных услуг</w:t>
      </w:r>
      <w:r w:rsidRPr="001F04FC">
        <w:t>.</w:t>
      </w:r>
      <w:r>
        <w:t xml:space="preserve"> </w:t>
      </w:r>
      <w:r w:rsidRPr="001F04FC">
        <w:t>Полученные средства использованы на нужды учреждения по смете</w:t>
      </w:r>
      <w:r w:rsidR="00342FD2" w:rsidRPr="005D2FD2">
        <w:t xml:space="preserve"> </w:t>
      </w:r>
      <w:r w:rsidR="00342FD2" w:rsidRPr="00342473">
        <w:rPr>
          <w:b/>
          <w:i/>
        </w:rPr>
        <w:t>(приложение</w:t>
      </w:r>
      <w:r w:rsidR="00FF628D">
        <w:rPr>
          <w:b/>
          <w:i/>
        </w:rPr>
        <w:t xml:space="preserve"> 2</w:t>
      </w:r>
      <w:r w:rsidR="00342FD2">
        <w:rPr>
          <w:b/>
          <w:i/>
        </w:rPr>
        <w:t>)</w:t>
      </w:r>
      <w:r w:rsidRPr="001F04FC">
        <w:t>.</w:t>
      </w:r>
    </w:p>
    <w:p w:rsidR="00390B12" w:rsidRPr="00944B6C" w:rsidRDefault="00390B12" w:rsidP="00390B12">
      <w:pPr>
        <w:jc w:val="both"/>
      </w:pPr>
      <w:r>
        <w:t xml:space="preserve">   </w:t>
      </w:r>
      <w:r w:rsidRPr="00944B6C">
        <w:t xml:space="preserve">Фактических расходы денежных средств по </w:t>
      </w:r>
      <w:r w:rsidRPr="00944B6C">
        <w:rPr>
          <w:color w:val="000000"/>
        </w:rPr>
        <w:t>МКОУ Форпост-Каргатская средняя школа</w:t>
      </w:r>
      <w:r w:rsidRPr="00944B6C">
        <w:t xml:space="preserve"> в целом за 2013 год составили </w:t>
      </w:r>
      <w:r w:rsidRPr="00944B6C">
        <w:rPr>
          <w:b/>
        </w:rPr>
        <w:t>8901,4</w:t>
      </w:r>
      <w:r w:rsidRPr="00944B6C">
        <w:t xml:space="preserve"> тыс. руб. в том числе от </w:t>
      </w:r>
      <w:r>
        <w:t>оказания платных услуг</w:t>
      </w:r>
      <w:r w:rsidRPr="00944B6C">
        <w:rPr>
          <w:b/>
        </w:rPr>
        <w:t xml:space="preserve"> 3,4</w:t>
      </w:r>
      <w:r w:rsidRPr="00944B6C">
        <w:t xml:space="preserve"> % (305,5 тыс. руб.</w:t>
      </w:r>
      <w:r w:rsidRPr="00F6605F">
        <w:t xml:space="preserve"> </w:t>
      </w:r>
      <w:r w:rsidRPr="00944B6C">
        <w:t>:</w:t>
      </w:r>
      <w:r w:rsidRPr="007B50EA">
        <w:t xml:space="preserve"> </w:t>
      </w:r>
      <w:r w:rsidRPr="00944B6C">
        <w:t>8901,4 тыс. руб.).</w:t>
      </w:r>
    </w:p>
    <w:p w:rsidR="00390B12" w:rsidRPr="00944B6C" w:rsidRDefault="00390B12" w:rsidP="00390B12">
      <w:pPr>
        <w:jc w:val="both"/>
      </w:pPr>
      <w:r w:rsidRPr="00944B6C">
        <w:t xml:space="preserve">    По смете доходов и расходов от предпринимательской и иной приносящей доход деятельности на 2013 год:</w:t>
      </w:r>
    </w:p>
    <w:p w:rsidR="00390B12" w:rsidRPr="00944B6C" w:rsidRDefault="00390B12" w:rsidP="00390B12">
      <w:pPr>
        <w:jc w:val="both"/>
      </w:pPr>
      <w:r w:rsidRPr="00944B6C">
        <w:t xml:space="preserve">1) доля от исполнения КОСГУ 310 «Увеличение стоимости основных средств» </w:t>
      </w:r>
      <w:r w:rsidRPr="00944B6C">
        <w:rPr>
          <w:b/>
        </w:rPr>
        <w:t>6,3</w:t>
      </w:r>
      <w:r w:rsidRPr="00944B6C">
        <w:t xml:space="preserve"> </w:t>
      </w:r>
      <w:r w:rsidRPr="00944B6C">
        <w:rPr>
          <w:b/>
        </w:rPr>
        <w:t>%</w:t>
      </w:r>
      <w:r w:rsidRPr="00944B6C">
        <w:t xml:space="preserve"> </w:t>
      </w:r>
      <w:r w:rsidRPr="00367358">
        <w:rPr>
          <w:i/>
        </w:rPr>
        <w:t xml:space="preserve">(приложение </w:t>
      </w:r>
      <w:r w:rsidR="00367358" w:rsidRPr="00367358">
        <w:rPr>
          <w:i/>
        </w:rPr>
        <w:t>5</w:t>
      </w:r>
      <w:r w:rsidRPr="00367358">
        <w:rPr>
          <w:i/>
        </w:rPr>
        <w:t xml:space="preserve"> - 19,1 тыс. руб. : 305,5 тыс. руб.)</w:t>
      </w:r>
      <w:r w:rsidRPr="00944B6C">
        <w:t>;</w:t>
      </w:r>
    </w:p>
    <w:p w:rsidR="00390B12" w:rsidRPr="00944B6C" w:rsidRDefault="00390B12" w:rsidP="00390B12">
      <w:pPr>
        <w:jc w:val="both"/>
      </w:pPr>
      <w:r w:rsidRPr="00944B6C">
        <w:t xml:space="preserve">2) доля от исполнения КОСГУ 340 «Увеличение стоимости материальных запасов» </w:t>
      </w:r>
      <w:r w:rsidRPr="00944B6C">
        <w:rPr>
          <w:b/>
        </w:rPr>
        <w:t>87,0</w:t>
      </w:r>
      <w:r w:rsidR="00367358">
        <w:t xml:space="preserve"> % </w:t>
      </w:r>
      <w:r w:rsidR="00367358" w:rsidRPr="00367358">
        <w:rPr>
          <w:i/>
        </w:rPr>
        <w:t>(приложение 5</w:t>
      </w:r>
      <w:r w:rsidRPr="00367358">
        <w:rPr>
          <w:i/>
        </w:rPr>
        <w:t xml:space="preserve"> – 265,8 тыс. руб. : 305,5 тыс. руб.)</w:t>
      </w:r>
      <w:r w:rsidR="00367358">
        <w:rPr>
          <w:i/>
        </w:rPr>
        <w:t>.</w:t>
      </w:r>
    </w:p>
    <w:p w:rsidR="00CA4C5E" w:rsidRDefault="00CA4C5E" w:rsidP="00B00932">
      <w:pPr>
        <w:pStyle w:val="af0"/>
        <w:ind w:left="450"/>
        <w:jc w:val="center"/>
        <w:rPr>
          <w:b/>
          <w:i/>
          <w:sz w:val="28"/>
          <w:szCs w:val="28"/>
        </w:rPr>
      </w:pPr>
    </w:p>
    <w:p w:rsidR="003F3FD4" w:rsidRPr="008261EF" w:rsidRDefault="003F3FD4" w:rsidP="008261EF">
      <w:pPr>
        <w:ind w:left="450"/>
        <w:jc w:val="center"/>
        <w:rPr>
          <w:b/>
          <w:i/>
        </w:rPr>
      </w:pPr>
      <w:r w:rsidRPr="008261EF">
        <w:rPr>
          <w:b/>
        </w:rPr>
        <w:t>Проверка ведения бухгалтерского (бюджетного) учета</w:t>
      </w:r>
    </w:p>
    <w:p w:rsidR="00186AD9" w:rsidRPr="008261EF" w:rsidRDefault="00186AD9" w:rsidP="008261EF">
      <w:pPr>
        <w:pStyle w:val="af0"/>
        <w:numPr>
          <w:ilvl w:val="0"/>
          <w:numId w:val="17"/>
        </w:numPr>
        <w:jc w:val="center"/>
        <w:rPr>
          <w:b/>
          <w:i/>
        </w:rPr>
      </w:pPr>
      <w:r w:rsidRPr="008261EF">
        <w:rPr>
          <w:b/>
          <w:i/>
        </w:rPr>
        <w:t>Учет кассовых операций</w:t>
      </w:r>
    </w:p>
    <w:p w:rsidR="0051689C" w:rsidRPr="00B71209" w:rsidRDefault="00186AD9" w:rsidP="0051689C">
      <w:pPr>
        <w:jc w:val="both"/>
      </w:pPr>
      <w:r>
        <w:t xml:space="preserve"> </w:t>
      </w:r>
      <w:r w:rsidR="001F7018">
        <w:t xml:space="preserve"> </w:t>
      </w:r>
      <w:r w:rsidR="0051689C" w:rsidRPr="00B71209">
        <w:t xml:space="preserve">Учет операций по движению наличных денежных средств на счете ведется </w:t>
      </w:r>
      <w:r w:rsidR="0051689C" w:rsidRPr="005C27DA">
        <w:t xml:space="preserve">в Журнале операций по </w:t>
      </w:r>
      <w:hyperlink r:id="rId8" w:history="1">
        <w:r w:rsidR="0051689C" w:rsidRPr="005C27DA">
          <w:t>счету</w:t>
        </w:r>
      </w:hyperlink>
      <w:r w:rsidR="0051689C" w:rsidRPr="005C27DA">
        <w:t xml:space="preserve"> "Касса"</w:t>
      </w:r>
      <w:r w:rsidR="0051689C" w:rsidRPr="00B71209">
        <w:t xml:space="preserve"> на основании документов, прилагаемых к отчетам кассира.</w:t>
      </w:r>
    </w:p>
    <w:p w:rsidR="00B71209" w:rsidRDefault="008B5CC1" w:rsidP="00E4323F">
      <w:pPr>
        <w:jc w:val="both"/>
      </w:pPr>
      <w:r w:rsidRPr="00B71209">
        <w:lastRenderedPageBreak/>
        <w:t xml:space="preserve"> </w:t>
      </w:r>
      <w:r w:rsidR="00B71209">
        <w:t xml:space="preserve"> </w:t>
      </w:r>
      <w:r w:rsidR="001D2FD3">
        <w:t xml:space="preserve"> </w:t>
      </w:r>
      <w:r w:rsidRPr="00B71209">
        <w:t>В 2013 году</w:t>
      </w:r>
      <w:r w:rsidR="00E4323F" w:rsidRPr="00B71209">
        <w:t xml:space="preserve"> п</w:t>
      </w:r>
      <w:r w:rsidRPr="00B71209">
        <w:t xml:space="preserve">рием в кассу </w:t>
      </w:r>
      <w:r w:rsidRPr="00B71209">
        <w:rPr>
          <w:color w:val="000000"/>
        </w:rPr>
        <w:t>МКОУ Форпост-Каргатской средней школ</w:t>
      </w:r>
      <w:r w:rsidR="00E4323F" w:rsidRPr="00B71209">
        <w:rPr>
          <w:color w:val="000000"/>
        </w:rPr>
        <w:t>ы</w:t>
      </w:r>
      <w:r w:rsidRPr="00B71209">
        <w:t xml:space="preserve"> наличных денежных средств от </w:t>
      </w:r>
      <w:r w:rsidR="00E4323F" w:rsidRPr="00B71209">
        <w:t>оказания платных услуг</w:t>
      </w:r>
      <w:r w:rsidR="009407EC">
        <w:t xml:space="preserve"> (реализаци</w:t>
      </w:r>
      <w:r w:rsidR="00413590">
        <w:t>я</w:t>
      </w:r>
      <w:r w:rsidR="009407EC">
        <w:t xml:space="preserve"> зерна, родительск</w:t>
      </w:r>
      <w:r w:rsidR="00413590">
        <w:t xml:space="preserve">ая </w:t>
      </w:r>
      <w:r w:rsidR="009407EC">
        <w:t>плат</w:t>
      </w:r>
      <w:r w:rsidR="00413590">
        <w:t>а,</w:t>
      </w:r>
      <w:r w:rsidR="00413590" w:rsidRPr="00413590">
        <w:t xml:space="preserve"> </w:t>
      </w:r>
      <w:r w:rsidR="00413590">
        <w:t>безвозмездная помощь</w:t>
      </w:r>
      <w:r w:rsidR="009407EC">
        <w:t xml:space="preserve">) </w:t>
      </w:r>
      <w:r w:rsidR="00F40C77">
        <w:t xml:space="preserve">осуществлялся </w:t>
      </w:r>
      <w:r w:rsidRPr="00B71209">
        <w:t xml:space="preserve">по бланкам строгой отчетности и приходным кассовым ордерам </w:t>
      </w:r>
      <w:hyperlink r:id="rId9" w:history="1">
        <w:r w:rsidRPr="00B71209">
          <w:rPr>
            <w:color w:val="0000FF"/>
          </w:rPr>
          <w:t>(ф. 0310001)</w:t>
        </w:r>
      </w:hyperlink>
      <w:r w:rsidR="00E4323F" w:rsidRPr="00B71209">
        <w:t xml:space="preserve"> на сумму 305513,60 рублей</w:t>
      </w:r>
      <w:r w:rsidR="00621251" w:rsidRPr="00B71209">
        <w:t>.</w:t>
      </w:r>
      <w:r w:rsidR="00B71209">
        <w:t xml:space="preserve"> </w:t>
      </w:r>
    </w:p>
    <w:p w:rsidR="00664A0E" w:rsidRPr="00E6210B" w:rsidRDefault="00664A0E" w:rsidP="00E6210B">
      <w:pPr>
        <w:jc w:val="both"/>
      </w:pPr>
      <w:r>
        <w:t xml:space="preserve">  </w:t>
      </w:r>
      <w:r w:rsidR="009407EC">
        <w:t xml:space="preserve"> </w:t>
      </w:r>
      <w:r w:rsidRPr="00E6210B">
        <w:t>П</w:t>
      </w:r>
      <w:r w:rsidRPr="00E6210B">
        <w:rPr>
          <w:iCs/>
        </w:rPr>
        <w:t xml:space="preserve">ри проверке учета кассовых операций в </w:t>
      </w:r>
      <w:r w:rsidRPr="00E6210B">
        <w:rPr>
          <w:color w:val="000000"/>
        </w:rPr>
        <w:t>МКОУ Форпост-Каргатской средней школе</w:t>
      </w:r>
      <w:r w:rsidR="00CD4E0B">
        <w:rPr>
          <w:color w:val="000000"/>
        </w:rPr>
        <w:t xml:space="preserve"> </w:t>
      </w:r>
      <w:r w:rsidRPr="00E6210B">
        <w:rPr>
          <w:color w:val="000000"/>
        </w:rPr>
        <w:t xml:space="preserve"> </w:t>
      </w:r>
      <w:r w:rsidRPr="00E6210B">
        <w:rPr>
          <w:iCs/>
        </w:rPr>
        <w:t>выявлены</w:t>
      </w:r>
      <w:r w:rsidR="00E6210B" w:rsidRPr="00E6210B">
        <w:rPr>
          <w:iCs/>
        </w:rPr>
        <w:t xml:space="preserve"> </w:t>
      </w:r>
      <w:r w:rsidRPr="00413590">
        <w:rPr>
          <w:b/>
          <w:iCs/>
        </w:rPr>
        <w:t>нарушени</w:t>
      </w:r>
      <w:r w:rsidR="00E6210B" w:rsidRPr="00413590">
        <w:rPr>
          <w:b/>
          <w:iCs/>
        </w:rPr>
        <w:t>я</w:t>
      </w:r>
      <w:r w:rsidRPr="00E6210B">
        <w:rPr>
          <w:iCs/>
        </w:rPr>
        <w:t xml:space="preserve"> ст. 167 </w:t>
      </w:r>
      <w:r w:rsidRPr="00E6210B">
        <w:t>Приказа от 01.12.2010г. № 157н</w:t>
      </w:r>
      <w:r w:rsidR="00151744">
        <w:t xml:space="preserve"> </w:t>
      </w:r>
      <w:r w:rsidR="00151744" w:rsidRPr="00CA4C5E">
        <w:t>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(муниципальных) учреждений и инструкции по его применению»</w:t>
      </w:r>
      <w:r w:rsidRPr="00E6210B">
        <w:t>:</w:t>
      </w:r>
    </w:p>
    <w:p w:rsidR="00664A0E" w:rsidRPr="00151744" w:rsidRDefault="00664A0E" w:rsidP="00664A0E">
      <w:pPr>
        <w:jc w:val="both"/>
        <w:rPr>
          <w:i/>
        </w:rPr>
      </w:pPr>
      <w:r w:rsidRPr="00151744">
        <w:rPr>
          <w:b/>
          <w:i/>
        </w:rPr>
        <w:t>«</w:t>
      </w:r>
      <w:r w:rsidRPr="00151744">
        <w:rPr>
          <w:i/>
        </w:rPr>
        <w:t>В случае приема наличных денежных средств уполномоченными лицами последние ежедневно сдают в кассу учреждения денежные средства, оформленные Реестром сдачи документов, с приложением квитанций (копий)</w:t>
      </w:r>
      <w:r w:rsidRPr="00151744">
        <w:rPr>
          <w:b/>
          <w:i/>
        </w:rPr>
        <w:t>.</w:t>
      </w:r>
    </w:p>
    <w:p w:rsidR="0041269D" w:rsidRDefault="00664A0E" w:rsidP="00151744">
      <w:pPr>
        <w:jc w:val="center"/>
        <w:rPr>
          <w:color w:val="000000"/>
        </w:rPr>
      </w:pPr>
      <w:r w:rsidRPr="0041269D">
        <w:t xml:space="preserve">Денежные средства, полученные </w:t>
      </w:r>
      <w:r w:rsidR="00A43D10" w:rsidRPr="0041269D">
        <w:t>от реализации зерна материально ответственным лицом Гайфутдиновым В.Ю.</w:t>
      </w:r>
      <w:r w:rsidR="0041269D" w:rsidRPr="0041269D">
        <w:t>, несвоевременно сданы в кассу учреждения</w:t>
      </w:r>
      <w:r w:rsidR="0041269D">
        <w:t xml:space="preserve">, </w:t>
      </w:r>
      <w:r w:rsidR="0041269D" w:rsidRPr="00B33E87">
        <w:t xml:space="preserve">отражены в таблице № </w:t>
      </w:r>
      <w:r w:rsidR="0041269D">
        <w:t>1.</w:t>
      </w:r>
    </w:p>
    <w:p w:rsidR="00151744" w:rsidRDefault="00151744" w:rsidP="00151744">
      <w:pPr>
        <w:jc w:val="right"/>
      </w:pPr>
    </w:p>
    <w:p w:rsidR="0041269D" w:rsidRPr="001F7018" w:rsidRDefault="00151744" w:rsidP="00151744">
      <w:pPr>
        <w:jc w:val="right"/>
        <w:rPr>
          <w:sz w:val="20"/>
          <w:szCs w:val="20"/>
        </w:rPr>
      </w:pPr>
      <w:r w:rsidRPr="001F7018">
        <w:rPr>
          <w:sz w:val="20"/>
          <w:szCs w:val="20"/>
        </w:rPr>
        <w:t>таблица № 1</w:t>
      </w:r>
    </w:p>
    <w:tbl>
      <w:tblPr>
        <w:tblStyle w:val="af"/>
        <w:tblW w:w="0" w:type="auto"/>
        <w:tblLook w:val="04A0"/>
      </w:tblPr>
      <w:tblGrid>
        <w:gridCol w:w="540"/>
        <w:gridCol w:w="2828"/>
        <w:gridCol w:w="2127"/>
        <w:gridCol w:w="2388"/>
        <w:gridCol w:w="1970"/>
      </w:tblGrid>
      <w:tr w:rsidR="00D41DD5" w:rsidRPr="001F7018" w:rsidTr="00D41DD5">
        <w:tc>
          <w:tcPr>
            <w:tcW w:w="540" w:type="dxa"/>
          </w:tcPr>
          <w:p w:rsidR="00D41DD5" w:rsidRPr="001F7018" w:rsidRDefault="00D41DD5" w:rsidP="00664A0E">
            <w:pPr>
              <w:jc w:val="both"/>
              <w:rPr>
                <w:sz w:val="20"/>
                <w:szCs w:val="20"/>
              </w:rPr>
            </w:pPr>
            <w:r w:rsidRPr="001F7018">
              <w:rPr>
                <w:sz w:val="20"/>
                <w:szCs w:val="20"/>
              </w:rPr>
              <w:t>№</w:t>
            </w:r>
          </w:p>
          <w:p w:rsidR="00D41DD5" w:rsidRPr="001F7018" w:rsidRDefault="00D41DD5" w:rsidP="00664A0E">
            <w:pPr>
              <w:jc w:val="both"/>
              <w:rPr>
                <w:sz w:val="20"/>
                <w:szCs w:val="20"/>
              </w:rPr>
            </w:pPr>
            <w:r w:rsidRPr="001F7018">
              <w:rPr>
                <w:sz w:val="20"/>
                <w:szCs w:val="20"/>
              </w:rPr>
              <w:t>п/п</w:t>
            </w:r>
          </w:p>
        </w:tc>
        <w:tc>
          <w:tcPr>
            <w:tcW w:w="2828" w:type="dxa"/>
          </w:tcPr>
          <w:p w:rsidR="00D41DD5" w:rsidRPr="001F7018" w:rsidRDefault="00D41DD5" w:rsidP="00664A0E">
            <w:pPr>
              <w:jc w:val="both"/>
              <w:rPr>
                <w:sz w:val="20"/>
                <w:szCs w:val="20"/>
              </w:rPr>
            </w:pPr>
            <w:r w:rsidRPr="001F7018">
              <w:rPr>
                <w:sz w:val="20"/>
                <w:szCs w:val="20"/>
              </w:rPr>
              <w:t>Дата реализации зерна</w:t>
            </w:r>
          </w:p>
        </w:tc>
        <w:tc>
          <w:tcPr>
            <w:tcW w:w="2127" w:type="dxa"/>
          </w:tcPr>
          <w:p w:rsidR="00D41DD5" w:rsidRPr="001F7018" w:rsidRDefault="00D41DD5" w:rsidP="00664A0E">
            <w:pPr>
              <w:jc w:val="both"/>
              <w:rPr>
                <w:sz w:val="20"/>
                <w:szCs w:val="20"/>
              </w:rPr>
            </w:pPr>
            <w:r w:rsidRPr="001F7018">
              <w:rPr>
                <w:color w:val="000000"/>
                <w:sz w:val="20"/>
                <w:szCs w:val="20"/>
              </w:rPr>
              <w:t>Сума, рублей</w:t>
            </w:r>
          </w:p>
        </w:tc>
        <w:tc>
          <w:tcPr>
            <w:tcW w:w="2388" w:type="dxa"/>
          </w:tcPr>
          <w:p w:rsidR="00D41DD5" w:rsidRPr="001F7018" w:rsidRDefault="00D41DD5" w:rsidP="00DD0596">
            <w:pPr>
              <w:jc w:val="both"/>
              <w:rPr>
                <w:sz w:val="20"/>
                <w:szCs w:val="20"/>
              </w:rPr>
            </w:pPr>
            <w:r w:rsidRPr="001F7018">
              <w:rPr>
                <w:color w:val="000000"/>
                <w:sz w:val="20"/>
                <w:szCs w:val="20"/>
              </w:rPr>
              <w:t>Приходный кассовый ордер</w:t>
            </w:r>
          </w:p>
        </w:tc>
        <w:tc>
          <w:tcPr>
            <w:tcW w:w="1970" w:type="dxa"/>
          </w:tcPr>
          <w:p w:rsidR="00D41DD5" w:rsidRPr="001F7018" w:rsidRDefault="00D41DD5" w:rsidP="00DD0596">
            <w:pPr>
              <w:jc w:val="both"/>
              <w:rPr>
                <w:sz w:val="20"/>
                <w:szCs w:val="20"/>
              </w:rPr>
            </w:pPr>
            <w:r w:rsidRPr="001F7018">
              <w:rPr>
                <w:sz w:val="20"/>
                <w:szCs w:val="20"/>
              </w:rPr>
              <w:t xml:space="preserve">несвоевременная сдача в кассу, дней </w:t>
            </w:r>
          </w:p>
        </w:tc>
      </w:tr>
      <w:tr w:rsidR="00D41DD5" w:rsidRPr="001F7018" w:rsidTr="00D41DD5">
        <w:tc>
          <w:tcPr>
            <w:tcW w:w="540" w:type="dxa"/>
          </w:tcPr>
          <w:p w:rsidR="00D41DD5" w:rsidRPr="001F7018" w:rsidRDefault="00D41DD5" w:rsidP="008A16E3">
            <w:pPr>
              <w:jc w:val="center"/>
              <w:rPr>
                <w:sz w:val="20"/>
                <w:szCs w:val="20"/>
              </w:rPr>
            </w:pPr>
            <w:r w:rsidRPr="001F7018">
              <w:rPr>
                <w:sz w:val="20"/>
                <w:szCs w:val="20"/>
              </w:rPr>
              <w:t>1</w:t>
            </w:r>
          </w:p>
        </w:tc>
        <w:tc>
          <w:tcPr>
            <w:tcW w:w="2828" w:type="dxa"/>
          </w:tcPr>
          <w:p w:rsidR="00D41DD5" w:rsidRPr="001F7018" w:rsidRDefault="00D41DD5" w:rsidP="008A16E3">
            <w:pPr>
              <w:jc w:val="center"/>
              <w:rPr>
                <w:sz w:val="20"/>
                <w:szCs w:val="20"/>
              </w:rPr>
            </w:pPr>
            <w:r w:rsidRPr="001F7018">
              <w:rPr>
                <w:sz w:val="20"/>
                <w:szCs w:val="20"/>
              </w:rPr>
              <w:t>01.08.2013.</w:t>
            </w:r>
          </w:p>
        </w:tc>
        <w:tc>
          <w:tcPr>
            <w:tcW w:w="2127" w:type="dxa"/>
          </w:tcPr>
          <w:p w:rsidR="00D41DD5" w:rsidRPr="001F7018" w:rsidRDefault="00D41DD5" w:rsidP="00151744">
            <w:pPr>
              <w:jc w:val="center"/>
              <w:rPr>
                <w:sz w:val="20"/>
                <w:szCs w:val="20"/>
              </w:rPr>
            </w:pPr>
            <w:r w:rsidRPr="001F7018">
              <w:rPr>
                <w:sz w:val="20"/>
                <w:szCs w:val="20"/>
              </w:rPr>
              <w:t>4600,00</w:t>
            </w:r>
          </w:p>
        </w:tc>
        <w:tc>
          <w:tcPr>
            <w:tcW w:w="2388" w:type="dxa"/>
          </w:tcPr>
          <w:p w:rsidR="00D41DD5" w:rsidRPr="001F7018" w:rsidRDefault="00D41DD5" w:rsidP="00151744">
            <w:pPr>
              <w:jc w:val="center"/>
              <w:rPr>
                <w:sz w:val="20"/>
                <w:szCs w:val="20"/>
              </w:rPr>
            </w:pPr>
            <w:r w:rsidRPr="001F7018">
              <w:rPr>
                <w:sz w:val="20"/>
                <w:szCs w:val="20"/>
              </w:rPr>
              <w:t>№ 45 от 06.08.2013.</w:t>
            </w:r>
          </w:p>
        </w:tc>
        <w:tc>
          <w:tcPr>
            <w:tcW w:w="1970" w:type="dxa"/>
          </w:tcPr>
          <w:p w:rsidR="00D41DD5" w:rsidRPr="001F7018" w:rsidRDefault="00D41DD5" w:rsidP="00151744">
            <w:pPr>
              <w:jc w:val="center"/>
              <w:rPr>
                <w:sz w:val="20"/>
                <w:szCs w:val="20"/>
              </w:rPr>
            </w:pPr>
            <w:r w:rsidRPr="001F7018">
              <w:rPr>
                <w:sz w:val="20"/>
                <w:szCs w:val="20"/>
              </w:rPr>
              <w:t>4</w:t>
            </w:r>
          </w:p>
        </w:tc>
      </w:tr>
      <w:tr w:rsidR="00D41DD5" w:rsidRPr="001F7018" w:rsidTr="00D41DD5">
        <w:tc>
          <w:tcPr>
            <w:tcW w:w="540" w:type="dxa"/>
          </w:tcPr>
          <w:p w:rsidR="00D41DD5" w:rsidRPr="001F7018" w:rsidRDefault="00D41DD5" w:rsidP="008A16E3">
            <w:pPr>
              <w:jc w:val="center"/>
              <w:rPr>
                <w:sz w:val="20"/>
                <w:szCs w:val="20"/>
              </w:rPr>
            </w:pPr>
            <w:r w:rsidRPr="001F7018">
              <w:rPr>
                <w:sz w:val="20"/>
                <w:szCs w:val="20"/>
              </w:rPr>
              <w:t>2</w:t>
            </w:r>
          </w:p>
        </w:tc>
        <w:tc>
          <w:tcPr>
            <w:tcW w:w="2828" w:type="dxa"/>
          </w:tcPr>
          <w:p w:rsidR="00D41DD5" w:rsidRPr="001F7018" w:rsidRDefault="00D41DD5" w:rsidP="008A16E3">
            <w:pPr>
              <w:jc w:val="center"/>
              <w:rPr>
                <w:sz w:val="20"/>
                <w:szCs w:val="20"/>
              </w:rPr>
            </w:pPr>
            <w:r w:rsidRPr="001F7018">
              <w:rPr>
                <w:sz w:val="20"/>
                <w:szCs w:val="20"/>
              </w:rPr>
              <w:t>03.08.2013.</w:t>
            </w:r>
          </w:p>
        </w:tc>
        <w:tc>
          <w:tcPr>
            <w:tcW w:w="2127" w:type="dxa"/>
          </w:tcPr>
          <w:p w:rsidR="00D41DD5" w:rsidRPr="001F7018" w:rsidRDefault="00D41DD5" w:rsidP="00151744">
            <w:pPr>
              <w:jc w:val="center"/>
              <w:rPr>
                <w:sz w:val="20"/>
                <w:szCs w:val="20"/>
              </w:rPr>
            </w:pPr>
            <w:r w:rsidRPr="001F7018">
              <w:rPr>
                <w:sz w:val="20"/>
                <w:szCs w:val="20"/>
              </w:rPr>
              <w:t>15200,00</w:t>
            </w:r>
          </w:p>
        </w:tc>
        <w:tc>
          <w:tcPr>
            <w:tcW w:w="2388" w:type="dxa"/>
          </w:tcPr>
          <w:p w:rsidR="00D41DD5" w:rsidRPr="001F7018" w:rsidRDefault="00D41DD5" w:rsidP="00151744">
            <w:pPr>
              <w:jc w:val="center"/>
              <w:rPr>
                <w:sz w:val="20"/>
                <w:szCs w:val="20"/>
              </w:rPr>
            </w:pPr>
            <w:r w:rsidRPr="001F7018">
              <w:rPr>
                <w:sz w:val="20"/>
                <w:szCs w:val="20"/>
              </w:rPr>
              <w:t>№ 45 от 06.08.2013.</w:t>
            </w:r>
          </w:p>
        </w:tc>
        <w:tc>
          <w:tcPr>
            <w:tcW w:w="1970" w:type="dxa"/>
          </w:tcPr>
          <w:p w:rsidR="00D41DD5" w:rsidRPr="001F7018" w:rsidRDefault="003A26E2" w:rsidP="00151744">
            <w:pPr>
              <w:jc w:val="center"/>
              <w:rPr>
                <w:sz w:val="20"/>
                <w:szCs w:val="20"/>
              </w:rPr>
            </w:pPr>
            <w:r w:rsidRPr="001F7018">
              <w:rPr>
                <w:sz w:val="20"/>
                <w:szCs w:val="20"/>
              </w:rPr>
              <w:t>1</w:t>
            </w:r>
          </w:p>
        </w:tc>
      </w:tr>
      <w:tr w:rsidR="00D41DD5" w:rsidRPr="001F7018" w:rsidTr="00D41DD5">
        <w:tc>
          <w:tcPr>
            <w:tcW w:w="540" w:type="dxa"/>
          </w:tcPr>
          <w:p w:rsidR="00D41DD5" w:rsidRPr="001F7018" w:rsidRDefault="00D41DD5" w:rsidP="008A16E3">
            <w:pPr>
              <w:jc w:val="center"/>
              <w:rPr>
                <w:sz w:val="20"/>
                <w:szCs w:val="20"/>
              </w:rPr>
            </w:pPr>
            <w:r w:rsidRPr="001F7018">
              <w:rPr>
                <w:sz w:val="20"/>
                <w:szCs w:val="20"/>
              </w:rPr>
              <w:t>3</w:t>
            </w:r>
          </w:p>
        </w:tc>
        <w:tc>
          <w:tcPr>
            <w:tcW w:w="2828" w:type="dxa"/>
          </w:tcPr>
          <w:p w:rsidR="00D41DD5" w:rsidRPr="001F7018" w:rsidRDefault="00D41DD5" w:rsidP="008A16E3">
            <w:pPr>
              <w:jc w:val="center"/>
              <w:rPr>
                <w:sz w:val="20"/>
                <w:szCs w:val="20"/>
              </w:rPr>
            </w:pPr>
            <w:r w:rsidRPr="001F7018">
              <w:rPr>
                <w:sz w:val="20"/>
                <w:szCs w:val="20"/>
              </w:rPr>
              <w:t>01.10.2013.</w:t>
            </w:r>
          </w:p>
        </w:tc>
        <w:tc>
          <w:tcPr>
            <w:tcW w:w="2127" w:type="dxa"/>
          </w:tcPr>
          <w:p w:rsidR="00D41DD5" w:rsidRPr="001F7018" w:rsidRDefault="00D41DD5" w:rsidP="00151744">
            <w:pPr>
              <w:jc w:val="center"/>
              <w:rPr>
                <w:sz w:val="20"/>
                <w:szCs w:val="20"/>
              </w:rPr>
            </w:pPr>
            <w:r w:rsidRPr="001F7018">
              <w:rPr>
                <w:sz w:val="20"/>
                <w:szCs w:val="20"/>
              </w:rPr>
              <w:t>5950,00</w:t>
            </w:r>
          </w:p>
        </w:tc>
        <w:tc>
          <w:tcPr>
            <w:tcW w:w="2388" w:type="dxa"/>
          </w:tcPr>
          <w:p w:rsidR="00D41DD5" w:rsidRPr="001F7018" w:rsidRDefault="00D41DD5" w:rsidP="00151744">
            <w:pPr>
              <w:jc w:val="center"/>
              <w:rPr>
                <w:sz w:val="20"/>
                <w:szCs w:val="20"/>
              </w:rPr>
            </w:pPr>
            <w:r w:rsidRPr="001F7018">
              <w:rPr>
                <w:sz w:val="20"/>
                <w:szCs w:val="20"/>
              </w:rPr>
              <w:t>№ 65 от 04.10.2013.</w:t>
            </w:r>
          </w:p>
        </w:tc>
        <w:tc>
          <w:tcPr>
            <w:tcW w:w="1970" w:type="dxa"/>
          </w:tcPr>
          <w:p w:rsidR="00D41DD5" w:rsidRPr="001F7018" w:rsidRDefault="003A26E2" w:rsidP="00151744">
            <w:pPr>
              <w:jc w:val="center"/>
              <w:rPr>
                <w:sz w:val="20"/>
                <w:szCs w:val="20"/>
              </w:rPr>
            </w:pPr>
            <w:r w:rsidRPr="001F7018">
              <w:rPr>
                <w:sz w:val="20"/>
                <w:szCs w:val="20"/>
              </w:rPr>
              <w:t>3</w:t>
            </w:r>
          </w:p>
        </w:tc>
      </w:tr>
      <w:tr w:rsidR="003A26E2" w:rsidRPr="001F7018" w:rsidTr="00D41DD5">
        <w:tc>
          <w:tcPr>
            <w:tcW w:w="540" w:type="dxa"/>
          </w:tcPr>
          <w:p w:rsidR="003A26E2" w:rsidRPr="001F7018" w:rsidRDefault="003A26E2" w:rsidP="008A16E3">
            <w:pPr>
              <w:jc w:val="center"/>
              <w:rPr>
                <w:sz w:val="20"/>
                <w:szCs w:val="20"/>
              </w:rPr>
            </w:pPr>
            <w:r w:rsidRPr="001F7018">
              <w:rPr>
                <w:sz w:val="20"/>
                <w:szCs w:val="20"/>
              </w:rPr>
              <w:t>4</w:t>
            </w:r>
          </w:p>
        </w:tc>
        <w:tc>
          <w:tcPr>
            <w:tcW w:w="2828" w:type="dxa"/>
          </w:tcPr>
          <w:p w:rsidR="003A26E2" w:rsidRPr="001F7018" w:rsidRDefault="003A26E2" w:rsidP="008A16E3">
            <w:pPr>
              <w:jc w:val="center"/>
              <w:rPr>
                <w:sz w:val="20"/>
                <w:szCs w:val="20"/>
              </w:rPr>
            </w:pPr>
            <w:r w:rsidRPr="001F7018">
              <w:rPr>
                <w:sz w:val="20"/>
                <w:szCs w:val="20"/>
              </w:rPr>
              <w:t>02.10.2013.</w:t>
            </w:r>
          </w:p>
        </w:tc>
        <w:tc>
          <w:tcPr>
            <w:tcW w:w="2127" w:type="dxa"/>
          </w:tcPr>
          <w:p w:rsidR="003A26E2" w:rsidRPr="001F7018" w:rsidRDefault="003A26E2" w:rsidP="00151744">
            <w:pPr>
              <w:jc w:val="center"/>
              <w:rPr>
                <w:sz w:val="20"/>
                <w:szCs w:val="20"/>
              </w:rPr>
            </w:pPr>
            <w:r w:rsidRPr="001F7018">
              <w:rPr>
                <w:sz w:val="20"/>
                <w:szCs w:val="20"/>
              </w:rPr>
              <w:t>7000,00</w:t>
            </w:r>
          </w:p>
        </w:tc>
        <w:tc>
          <w:tcPr>
            <w:tcW w:w="2388" w:type="dxa"/>
          </w:tcPr>
          <w:p w:rsidR="003A26E2" w:rsidRPr="001F7018" w:rsidRDefault="003A26E2" w:rsidP="00151744">
            <w:pPr>
              <w:jc w:val="center"/>
              <w:rPr>
                <w:sz w:val="20"/>
                <w:szCs w:val="20"/>
              </w:rPr>
            </w:pPr>
            <w:r w:rsidRPr="001F7018">
              <w:rPr>
                <w:sz w:val="20"/>
                <w:szCs w:val="20"/>
              </w:rPr>
              <w:t>№ 65 от 04.10.2013.</w:t>
            </w:r>
          </w:p>
        </w:tc>
        <w:tc>
          <w:tcPr>
            <w:tcW w:w="1970" w:type="dxa"/>
          </w:tcPr>
          <w:p w:rsidR="003A26E2" w:rsidRPr="001F7018" w:rsidRDefault="003A26E2" w:rsidP="00151744">
            <w:pPr>
              <w:jc w:val="center"/>
              <w:rPr>
                <w:sz w:val="20"/>
                <w:szCs w:val="20"/>
              </w:rPr>
            </w:pPr>
            <w:r w:rsidRPr="001F7018">
              <w:rPr>
                <w:sz w:val="20"/>
                <w:szCs w:val="20"/>
              </w:rPr>
              <w:t>2</w:t>
            </w:r>
          </w:p>
        </w:tc>
      </w:tr>
      <w:tr w:rsidR="003A26E2" w:rsidRPr="001F7018" w:rsidTr="00D41DD5">
        <w:tc>
          <w:tcPr>
            <w:tcW w:w="540" w:type="dxa"/>
          </w:tcPr>
          <w:p w:rsidR="003A26E2" w:rsidRPr="001F7018" w:rsidRDefault="003A26E2" w:rsidP="008A16E3">
            <w:pPr>
              <w:jc w:val="center"/>
              <w:rPr>
                <w:sz w:val="20"/>
                <w:szCs w:val="20"/>
              </w:rPr>
            </w:pPr>
            <w:r w:rsidRPr="001F7018">
              <w:rPr>
                <w:sz w:val="20"/>
                <w:szCs w:val="20"/>
              </w:rPr>
              <w:t>5</w:t>
            </w:r>
          </w:p>
        </w:tc>
        <w:tc>
          <w:tcPr>
            <w:tcW w:w="2828" w:type="dxa"/>
          </w:tcPr>
          <w:p w:rsidR="003A26E2" w:rsidRPr="001F7018" w:rsidRDefault="003A26E2" w:rsidP="008A16E3">
            <w:pPr>
              <w:jc w:val="center"/>
              <w:rPr>
                <w:sz w:val="20"/>
                <w:szCs w:val="20"/>
              </w:rPr>
            </w:pPr>
            <w:r w:rsidRPr="001F7018">
              <w:rPr>
                <w:sz w:val="20"/>
                <w:szCs w:val="20"/>
              </w:rPr>
              <w:t>04.10.2013.</w:t>
            </w:r>
          </w:p>
        </w:tc>
        <w:tc>
          <w:tcPr>
            <w:tcW w:w="2127" w:type="dxa"/>
          </w:tcPr>
          <w:p w:rsidR="003A26E2" w:rsidRPr="001F7018" w:rsidRDefault="00DD0596" w:rsidP="00151744">
            <w:pPr>
              <w:jc w:val="center"/>
              <w:rPr>
                <w:sz w:val="20"/>
                <w:szCs w:val="20"/>
              </w:rPr>
            </w:pPr>
            <w:r w:rsidRPr="001F7018">
              <w:rPr>
                <w:sz w:val="20"/>
                <w:szCs w:val="20"/>
              </w:rPr>
              <w:t>6300,00</w:t>
            </w:r>
          </w:p>
        </w:tc>
        <w:tc>
          <w:tcPr>
            <w:tcW w:w="2388" w:type="dxa"/>
          </w:tcPr>
          <w:p w:rsidR="003A26E2" w:rsidRPr="001F7018" w:rsidRDefault="00DD0596" w:rsidP="00151744">
            <w:pPr>
              <w:jc w:val="center"/>
              <w:rPr>
                <w:sz w:val="20"/>
                <w:szCs w:val="20"/>
              </w:rPr>
            </w:pPr>
            <w:r w:rsidRPr="001F7018">
              <w:rPr>
                <w:sz w:val="20"/>
                <w:szCs w:val="20"/>
              </w:rPr>
              <w:t>№ 68 от 15.10.2013.</w:t>
            </w:r>
          </w:p>
        </w:tc>
        <w:tc>
          <w:tcPr>
            <w:tcW w:w="1970" w:type="dxa"/>
          </w:tcPr>
          <w:p w:rsidR="003A26E2" w:rsidRPr="001F7018" w:rsidRDefault="00DD0596" w:rsidP="00151744">
            <w:pPr>
              <w:jc w:val="center"/>
              <w:rPr>
                <w:sz w:val="20"/>
                <w:szCs w:val="20"/>
              </w:rPr>
            </w:pPr>
            <w:r w:rsidRPr="001F7018">
              <w:rPr>
                <w:sz w:val="20"/>
                <w:szCs w:val="20"/>
              </w:rPr>
              <w:t>9</w:t>
            </w:r>
          </w:p>
        </w:tc>
      </w:tr>
      <w:tr w:rsidR="00DD0596" w:rsidRPr="001F7018" w:rsidTr="00D41DD5">
        <w:tc>
          <w:tcPr>
            <w:tcW w:w="540" w:type="dxa"/>
          </w:tcPr>
          <w:p w:rsidR="00DD0596" w:rsidRPr="001F7018" w:rsidRDefault="00DD0596" w:rsidP="008A16E3">
            <w:pPr>
              <w:jc w:val="center"/>
              <w:rPr>
                <w:sz w:val="20"/>
                <w:szCs w:val="20"/>
              </w:rPr>
            </w:pPr>
            <w:r w:rsidRPr="001F7018">
              <w:rPr>
                <w:sz w:val="20"/>
                <w:szCs w:val="20"/>
              </w:rPr>
              <w:t>6</w:t>
            </w:r>
          </w:p>
        </w:tc>
        <w:tc>
          <w:tcPr>
            <w:tcW w:w="2828" w:type="dxa"/>
          </w:tcPr>
          <w:p w:rsidR="00DD0596" w:rsidRPr="001F7018" w:rsidRDefault="00DD0596" w:rsidP="008A16E3">
            <w:pPr>
              <w:jc w:val="center"/>
              <w:rPr>
                <w:sz w:val="20"/>
                <w:szCs w:val="20"/>
              </w:rPr>
            </w:pPr>
            <w:r w:rsidRPr="001F7018">
              <w:rPr>
                <w:sz w:val="20"/>
                <w:szCs w:val="20"/>
              </w:rPr>
              <w:t>06.10.2013.</w:t>
            </w:r>
          </w:p>
        </w:tc>
        <w:tc>
          <w:tcPr>
            <w:tcW w:w="2127" w:type="dxa"/>
          </w:tcPr>
          <w:p w:rsidR="00DD0596" w:rsidRPr="001F7018" w:rsidRDefault="00DD0596" w:rsidP="00151744">
            <w:pPr>
              <w:jc w:val="center"/>
              <w:rPr>
                <w:sz w:val="20"/>
                <w:szCs w:val="20"/>
              </w:rPr>
            </w:pPr>
            <w:r w:rsidRPr="001F7018">
              <w:rPr>
                <w:sz w:val="20"/>
                <w:szCs w:val="20"/>
              </w:rPr>
              <w:t>3500,00</w:t>
            </w:r>
          </w:p>
        </w:tc>
        <w:tc>
          <w:tcPr>
            <w:tcW w:w="2388" w:type="dxa"/>
          </w:tcPr>
          <w:p w:rsidR="00DD0596" w:rsidRPr="001F7018" w:rsidRDefault="00DD0596" w:rsidP="00151744">
            <w:pPr>
              <w:jc w:val="center"/>
              <w:rPr>
                <w:sz w:val="20"/>
                <w:szCs w:val="20"/>
              </w:rPr>
            </w:pPr>
            <w:r w:rsidRPr="001F7018">
              <w:rPr>
                <w:sz w:val="20"/>
                <w:szCs w:val="20"/>
              </w:rPr>
              <w:t>№ 68 от 15.10.2013.</w:t>
            </w:r>
          </w:p>
        </w:tc>
        <w:tc>
          <w:tcPr>
            <w:tcW w:w="1970" w:type="dxa"/>
          </w:tcPr>
          <w:p w:rsidR="00DD0596" w:rsidRPr="001F7018" w:rsidRDefault="00DD0596" w:rsidP="00151744">
            <w:pPr>
              <w:jc w:val="center"/>
              <w:rPr>
                <w:sz w:val="20"/>
                <w:szCs w:val="20"/>
              </w:rPr>
            </w:pPr>
            <w:r w:rsidRPr="001F7018">
              <w:rPr>
                <w:sz w:val="20"/>
                <w:szCs w:val="20"/>
              </w:rPr>
              <w:t>9</w:t>
            </w:r>
          </w:p>
        </w:tc>
      </w:tr>
      <w:tr w:rsidR="00DD0596" w:rsidRPr="001F7018" w:rsidTr="00D41DD5">
        <w:tc>
          <w:tcPr>
            <w:tcW w:w="540" w:type="dxa"/>
          </w:tcPr>
          <w:p w:rsidR="00DD0596" w:rsidRPr="001F7018" w:rsidRDefault="00DD0596" w:rsidP="008A16E3">
            <w:pPr>
              <w:jc w:val="center"/>
              <w:rPr>
                <w:sz w:val="20"/>
                <w:szCs w:val="20"/>
              </w:rPr>
            </w:pPr>
            <w:r w:rsidRPr="001F7018">
              <w:rPr>
                <w:sz w:val="20"/>
                <w:szCs w:val="20"/>
              </w:rPr>
              <w:t>7</w:t>
            </w:r>
          </w:p>
        </w:tc>
        <w:tc>
          <w:tcPr>
            <w:tcW w:w="2828" w:type="dxa"/>
          </w:tcPr>
          <w:p w:rsidR="00DD0596" w:rsidRPr="001F7018" w:rsidRDefault="00DD0596" w:rsidP="008A16E3">
            <w:pPr>
              <w:jc w:val="center"/>
              <w:rPr>
                <w:sz w:val="20"/>
                <w:szCs w:val="20"/>
              </w:rPr>
            </w:pPr>
            <w:r w:rsidRPr="001F7018">
              <w:rPr>
                <w:sz w:val="20"/>
                <w:szCs w:val="20"/>
              </w:rPr>
              <w:t>07.10.2013.</w:t>
            </w:r>
          </w:p>
        </w:tc>
        <w:tc>
          <w:tcPr>
            <w:tcW w:w="2127" w:type="dxa"/>
          </w:tcPr>
          <w:p w:rsidR="00DD0596" w:rsidRPr="001F7018" w:rsidRDefault="00DD0596" w:rsidP="00151744">
            <w:pPr>
              <w:jc w:val="center"/>
              <w:rPr>
                <w:sz w:val="20"/>
                <w:szCs w:val="20"/>
              </w:rPr>
            </w:pPr>
            <w:r w:rsidRPr="001F7018">
              <w:rPr>
                <w:sz w:val="20"/>
                <w:szCs w:val="20"/>
              </w:rPr>
              <w:t>7750,00</w:t>
            </w:r>
          </w:p>
        </w:tc>
        <w:tc>
          <w:tcPr>
            <w:tcW w:w="2388" w:type="dxa"/>
          </w:tcPr>
          <w:p w:rsidR="00DD0596" w:rsidRPr="001F7018" w:rsidRDefault="00DD0596" w:rsidP="00151744">
            <w:pPr>
              <w:jc w:val="center"/>
              <w:rPr>
                <w:sz w:val="20"/>
                <w:szCs w:val="20"/>
              </w:rPr>
            </w:pPr>
            <w:r w:rsidRPr="001F7018">
              <w:rPr>
                <w:sz w:val="20"/>
                <w:szCs w:val="20"/>
              </w:rPr>
              <w:t>№ 68 от 15.10.2013.</w:t>
            </w:r>
          </w:p>
        </w:tc>
        <w:tc>
          <w:tcPr>
            <w:tcW w:w="1970" w:type="dxa"/>
          </w:tcPr>
          <w:p w:rsidR="00DD0596" w:rsidRPr="001F7018" w:rsidRDefault="00DD0596" w:rsidP="00151744">
            <w:pPr>
              <w:jc w:val="center"/>
              <w:rPr>
                <w:sz w:val="20"/>
                <w:szCs w:val="20"/>
              </w:rPr>
            </w:pPr>
            <w:r w:rsidRPr="001F7018">
              <w:rPr>
                <w:sz w:val="20"/>
                <w:szCs w:val="20"/>
              </w:rPr>
              <w:t>8</w:t>
            </w:r>
          </w:p>
        </w:tc>
      </w:tr>
      <w:tr w:rsidR="00DD0596" w:rsidRPr="001F7018" w:rsidTr="00D41DD5">
        <w:tc>
          <w:tcPr>
            <w:tcW w:w="540" w:type="dxa"/>
          </w:tcPr>
          <w:p w:rsidR="00DD0596" w:rsidRPr="001F7018" w:rsidRDefault="00DD0596" w:rsidP="008A16E3">
            <w:pPr>
              <w:jc w:val="center"/>
              <w:rPr>
                <w:sz w:val="20"/>
                <w:szCs w:val="20"/>
              </w:rPr>
            </w:pPr>
            <w:r w:rsidRPr="001F7018">
              <w:rPr>
                <w:sz w:val="20"/>
                <w:szCs w:val="20"/>
              </w:rPr>
              <w:t>8</w:t>
            </w:r>
          </w:p>
        </w:tc>
        <w:tc>
          <w:tcPr>
            <w:tcW w:w="2828" w:type="dxa"/>
          </w:tcPr>
          <w:p w:rsidR="00DD0596" w:rsidRPr="001F7018" w:rsidRDefault="00DD0596" w:rsidP="008A16E3">
            <w:pPr>
              <w:jc w:val="center"/>
              <w:rPr>
                <w:sz w:val="20"/>
                <w:szCs w:val="20"/>
              </w:rPr>
            </w:pPr>
            <w:r w:rsidRPr="001F7018">
              <w:rPr>
                <w:sz w:val="20"/>
                <w:szCs w:val="20"/>
              </w:rPr>
              <w:t>08.10.2013.</w:t>
            </w:r>
          </w:p>
        </w:tc>
        <w:tc>
          <w:tcPr>
            <w:tcW w:w="2127" w:type="dxa"/>
          </w:tcPr>
          <w:p w:rsidR="00DD0596" w:rsidRPr="001F7018" w:rsidRDefault="00DD0596" w:rsidP="00151744">
            <w:pPr>
              <w:jc w:val="center"/>
              <w:rPr>
                <w:sz w:val="20"/>
                <w:szCs w:val="20"/>
              </w:rPr>
            </w:pPr>
            <w:r w:rsidRPr="001F7018">
              <w:rPr>
                <w:sz w:val="20"/>
                <w:szCs w:val="20"/>
              </w:rPr>
              <w:t>6300,00</w:t>
            </w:r>
          </w:p>
        </w:tc>
        <w:tc>
          <w:tcPr>
            <w:tcW w:w="2388" w:type="dxa"/>
          </w:tcPr>
          <w:p w:rsidR="00DD0596" w:rsidRPr="001F7018" w:rsidRDefault="00DD0596" w:rsidP="00151744">
            <w:pPr>
              <w:jc w:val="center"/>
              <w:rPr>
                <w:sz w:val="20"/>
                <w:szCs w:val="20"/>
              </w:rPr>
            </w:pPr>
            <w:r w:rsidRPr="001F7018">
              <w:rPr>
                <w:sz w:val="20"/>
                <w:szCs w:val="20"/>
              </w:rPr>
              <w:t>№ 68 от 15.10.2013.</w:t>
            </w:r>
          </w:p>
        </w:tc>
        <w:tc>
          <w:tcPr>
            <w:tcW w:w="1970" w:type="dxa"/>
          </w:tcPr>
          <w:p w:rsidR="00DD0596" w:rsidRPr="001F7018" w:rsidRDefault="00DD0596" w:rsidP="00151744">
            <w:pPr>
              <w:jc w:val="center"/>
              <w:rPr>
                <w:sz w:val="20"/>
                <w:szCs w:val="20"/>
              </w:rPr>
            </w:pPr>
            <w:r w:rsidRPr="001F7018">
              <w:rPr>
                <w:sz w:val="20"/>
                <w:szCs w:val="20"/>
              </w:rPr>
              <w:t>7</w:t>
            </w:r>
          </w:p>
        </w:tc>
      </w:tr>
      <w:tr w:rsidR="00DD0596" w:rsidRPr="001F7018" w:rsidTr="00D41DD5">
        <w:tc>
          <w:tcPr>
            <w:tcW w:w="540" w:type="dxa"/>
          </w:tcPr>
          <w:p w:rsidR="00DD0596" w:rsidRPr="001F7018" w:rsidRDefault="00DD0596" w:rsidP="008A16E3">
            <w:pPr>
              <w:jc w:val="center"/>
              <w:rPr>
                <w:sz w:val="20"/>
                <w:szCs w:val="20"/>
              </w:rPr>
            </w:pPr>
            <w:r w:rsidRPr="001F7018">
              <w:rPr>
                <w:sz w:val="20"/>
                <w:szCs w:val="20"/>
              </w:rPr>
              <w:t>9</w:t>
            </w:r>
          </w:p>
        </w:tc>
        <w:tc>
          <w:tcPr>
            <w:tcW w:w="2828" w:type="dxa"/>
          </w:tcPr>
          <w:p w:rsidR="00DD0596" w:rsidRPr="001F7018" w:rsidRDefault="00DD0596" w:rsidP="008A16E3">
            <w:pPr>
              <w:jc w:val="center"/>
              <w:rPr>
                <w:sz w:val="20"/>
                <w:szCs w:val="20"/>
              </w:rPr>
            </w:pPr>
            <w:r w:rsidRPr="001F7018">
              <w:rPr>
                <w:sz w:val="20"/>
                <w:szCs w:val="20"/>
              </w:rPr>
              <w:t>09.10.2013.</w:t>
            </w:r>
          </w:p>
        </w:tc>
        <w:tc>
          <w:tcPr>
            <w:tcW w:w="2127" w:type="dxa"/>
          </w:tcPr>
          <w:p w:rsidR="00DD0596" w:rsidRPr="001F7018" w:rsidRDefault="00DD0596" w:rsidP="00151744">
            <w:pPr>
              <w:jc w:val="center"/>
              <w:rPr>
                <w:sz w:val="20"/>
                <w:szCs w:val="20"/>
              </w:rPr>
            </w:pPr>
            <w:r w:rsidRPr="001F7018">
              <w:rPr>
                <w:sz w:val="20"/>
                <w:szCs w:val="20"/>
              </w:rPr>
              <w:t>16100,00</w:t>
            </w:r>
          </w:p>
        </w:tc>
        <w:tc>
          <w:tcPr>
            <w:tcW w:w="2388" w:type="dxa"/>
          </w:tcPr>
          <w:p w:rsidR="00DD0596" w:rsidRPr="001F7018" w:rsidRDefault="00DD0596" w:rsidP="00151744">
            <w:pPr>
              <w:jc w:val="center"/>
              <w:rPr>
                <w:sz w:val="20"/>
                <w:szCs w:val="20"/>
              </w:rPr>
            </w:pPr>
            <w:r w:rsidRPr="001F7018">
              <w:rPr>
                <w:sz w:val="20"/>
                <w:szCs w:val="20"/>
              </w:rPr>
              <w:t>№ 68 от 15.10.2013.</w:t>
            </w:r>
          </w:p>
        </w:tc>
        <w:tc>
          <w:tcPr>
            <w:tcW w:w="1970" w:type="dxa"/>
          </w:tcPr>
          <w:p w:rsidR="00DD0596" w:rsidRPr="001F7018" w:rsidRDefault="00DD0596" w:rsidP="00151744">
            <w:pPr>
              <w:jc w:val="center"/>
              <w:rPr>
                <w:sz w:val="20"/>
                <w:szCs w:val="20"/>
              </w:rPr>
            </w:pPr>
            <w:r w:rsidRPr="001F7018">
              <w:rPr>
                <w:sz w:val="20"/>
                <w:szCs w:val="20"/>
              </w:rPr>
              <w:t>6</w:t>
            </w:r>
          </w:p>
        </w:tc>
      </w:tr>
      <w:tr w:rsidR="00C702B7" w:rsidRPr="001F7018" w:rsidTr="00D41DD5">
        <w:tc>
          <w:tcPr>
            <w:tcW w:w="540" w:type="dxa"/>
          </w:tcPr>
          <w:p w:rsidR="00C702B7" w:rsidRPr="001F7018" w:rsidRDefault="00C702B7" w:rsidP="008A16E3">
            <w:pPr>
              <w:jc w:val="center"/>
              <w:rPr>
                <w:sz w:val="20"/>
                <w:szCs w:val="20"/>
              </w:rPr>
            </w:pPr>
            <w:r w:rsidRPr="001F7018">
              <w:rPr>
                <w:sz w:val="20"/>
                <w:szCs w:val="20"/>
              </w:rPr>
              <w:t>10</w:t>
            </w:r>
          </w:p>
        </w:tc>
        <w:tc>
          <w:tcPr>
            <w:tcW w:w="2828" w:type="dxa"/>
          </w:tcPr>
          <w:p w:rsidR="00C702B7" w:rsidRPr="001F7018" w:rsidRDefault="00C702B7" w:rsidP="008A16E3">
            <w:pPr>
              <w:jc w:val="center"/>
              <w:rPr>
                <w:sz w:val="20"/>
                <w:szCs w:val="20"/>
              </w:rPr>
            </w:pPr>
            <w:r w:rsidRPr="001F7018">
              <w:rPr>
                <w:sz w:val="20"/>
                <w:szCs w:val="20"/>
              </w:rPr>
              <w:t>10.09.2013.</w:t>
            </w:r>
          </w:p>
        </w:tc>
        <w:tc>
          <w:tcPr>
            <w:tcW w:w="2127" w:type="dxa"/>
          </w:tcPr>
          <w:p w:rsidR="00C702B7" w:rsidRPr="001F7018" w:rsidRDefault="004A6541" w:rsidP="00151744">
            <w:pPr>
              <w:jc w:val="center"/>
              <w:rPr>
                <w:sz w:val="20"/>
                <w:szCs w:val="20"/>
              </w:rPr>
            </w:pPr>
            <w:r w:rsidRPr="001F7018">
              <w:rPr>
                <w:sz w:val="20"/>
                <w:szCs w:val="20"/>
              </w:rPr>
              <w:t>22315,00</w:t>
            </w:r>
          </w:p>
        </w:tc>
        <w:tc>
          <w:tcPr>
            <w:tcW w:w="2388" w:type="dxa"/>
          </w:tcPr>
          <w:p w:rsidR="00C702B7" w:rsidRPr="001F7018" w:rsidRDefault="00C702B7" w:rsidP="00151744">
            <w:pPr>
              <w:jc w:val="center"/>
              <w:rPr>
                <w:sz w:val="20"/>
                <w:szCs w:val="20"/>
              </w:rPr>
            </w:pPr>
            <w:r w:rsidRPr="001F7018">
              <w:rPr>
                <w:sz w:val="20"/>
                <w:szCs w:val="20"/>
              </w:rPr>
              <w:t>№ 68 от 15.10.2013.</w:t>
            </w:r>
          </w:p>
        </w:tc>
        <w:tc>
          <w:tcPr>
            <w:tcW w:w="1970" w:type="dxa"/>
          </w:tcPr>
          <w:p w:rsidR="00C702B7" w:rsidRPr="001F7018" w:rsidRDefault="00C702B7" w:rsidP="00151744">
            <w:pPr>
              <w:jc w:val="center"/>
              <w:rPr>
                <w:sz w:val="20"/>
                <w:szCs w:val="20"/>
              </w:rPr>
            </w:pPr>
            <w:r w:rsidRPr="001F7018">
              <w:rPr>
                <w:sz w:val="20"/>
                <w:szCs w:val="20"/>
              </w:rPr>
              <w:t>5</w:t>
            </w:r>
          </w:p>
        </w:tc>
      </w:tr>
      <w:tr w:rsidR="00C702B7" w:rsidRPr="001F7018" w:rsidTr="00D41DD5">
        <w:tc>
          <w:tcPr>
            <w:tcW w:w="540" w:type="dxa"/>
          </w:tcPr>
          <w:p w:rsidR="00C702B7" w:rsidRPr="001F7018" w:rsidRDefault="00C702B7" w:rsidP="008A16E3">
            <w:pPr>
              <w:jc w:val="center"/>
              <w:rPr>
                <w:sz w:val="20"/>
                <w:szCs w:val="20"/>
              </w:rPr>
            </w:pPr>
            <w:r w:rsidRPr="001F7018">
              <w:rPr>
                <w:sz w:val="20"/>
                <w:szCs w:val="20"/>
              </w:rPr>
              <w:t>11</w:t>
            </w:r>
          </w:p>
        </w:tc>
        <w:tc>
          <w:tcPr>
            <w:tcW w:w="2828" w:type="dxa"/>
          </w:tcPr>
          <w:p w:rsidR="00C702B7" w:rsidRPr="001F7018" w:rsidRDefault="00C702B7" w:rsidP="008A16E3">
            <w:pPr>
              <w:jc w:val="center"/>
              <w:rPr>
                <w:sz w:val="20"/>
                <w:szCs w:val="20"/>
              </w:rPr>
            </w:pPr>
            <w:r w:rsidRPr="001F7018">
              <w:rPr>
                <w:sz w:val="20"/>
                <w:szCs w:val="20"/>
              </w:rPr>
              <w:t>11.10.2013.</w:t>
            </w:r>
          </w:p>
        </w:tc>
        <w:tc>
          <w:tcPr>
            <w:tcW w:w="2127" w:type="dxa"/>
          </w:tcPr>
          <w:p w:rsidR="00C702B7" w:rsidRPr="001F7018" w:rsidRDefault="00C702B7" w:rsidP="00151744">
            <w:pPr>
              <w:jc w:val="center"/>
              <w:rPr>
                <w:sz w:val="20"/>
                <w:szCs w:val="20"/>
              </w:rPr>
            </w:pPr>
            <w:r w:rsidRPr="001F7018">
              <w:rPr>
                <w:sz w:val="20"/>
                <w:szCs w:val="20"/>
              </w:rPr>
              <w:t>4950,00</w:t>
            </w:r>
          </w:p>
        </w:tc>
        <w:tc>
          <w:tcPr>
            <w:tcW w:w="2388" w:type="dxa"/>
          </w:tcPr>
          <w:p w:rsidR="00C702B7" w:rsidRPr="001F7018" w:rsidRDefault="00C702B7" w:rsidP="00151744">
            <w:pPr>
              <w:jc w:val="center"/>
              <w:rPr>
                <w:sz w:val="20"/>
                <w:szCs w:val="20"/>
              </w:rPr>
            </w:pPr>
            <w:r w:rsidRPr="001F7018">
              <w:rPr>
                <w:sz w:val="20"/>
                <w:szCs w:val="20"/>
              </w:rPr>
              <w:t>№ 68 от 15.10.2013.</w:t>
            </w:r>
          </w:p>
        </w:tc>
        <w:tc>
          <w:tcPr>
            <w:tcW w:w="1970" w:type="dxa"/>
          </w:tcPr>
          <w:p w:rsidR="00C702B7" w:rsidRPr="001F7018" w:rsidRDefault="00C702B7" w:rsidP="00151744">
            <w:pPr>
              <w:jc w:val="center"/>
              <w:rPr>
                <w:sz w:val="20"/>
                <w:szCs w:val="20"/>
              </w:rPr>
            </w:pPr>
            <w:r w:rsidRPr="001F7018">
              <w:rPr>
                <w:sz w:val="20"/>
                <w:szCs w:val="20"/>
              </w:rPr>
              <w:t>2</w:t>
            </w:r>
          </w:p>
        </w:tc>
      </w:tr>
      <w:tr w:rsidR="00C702B7" w:rsidRPr="001F7018" w:rsidTr="00D41DD5">
        <w:tc>
          <w:tcPr>
            <w:tcW w:w="540" w:type="dxa"/>
          </w:tcPr>
          <w:p w:rsidR="00C702B7" w:rsidRPr="001F7018" w:rsidRDefault="00C702B7" w:rsidP="00664A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28" w:type="dxa"/>
          </w:tcPr>
          <w:p w:rsidR="00C702B7" w:rsidRPr="001F7018" w:rsidRDefault="00151744" w:rsidP="008A16E3">
            <w:pPr>
              <w:jc w:val="center"/>
              <w:rPr>
                <w:sz w:val="20"/>
                <w:szCs w:val="20"/>
              </w:rPr>
            </w:pPr>
            <w:r w:rsidRPr="001F7018">
              <w:rPr>
                <w:sz w:val="20"/>
                <w:szCs w:val="20"/>
              </w:rPr>
              <w:t>всего</w:t>
            </w:r>
          </w:p>
        </w:tc>
        <w:tc>
          <w:tcPr>
            <w:tcW w:w="2127" w:type="dxa"/>
          </w:tcPr>
          <w:p w:rsidR="00C702B7" w:rsidRPr="001F7018" w:rsidRDefault="00151744" w:rsidP="00151744">
            <w:pPr>
              <w:jc w:val="center"/>
              <w:rPr>
                <w:sz w:val="20"/>
                <w:szCs w:val="20"/>
              </w:rPr>
            </w:pPr>
            <w:r w:rsidRPr="001F7018">
              <w:rPr>
                <w:sz w:val="20"/>
                <w:szCs w:val="20"/>
              </w:rPr>
              <w:t>99965,00</w:t>
            </w:r>
          </w:p>
        </w:tc>
        <w:tc>
          <w:tcPr>
            <w:tcW w:w="2388" w:type="dxa"/>
          </w:tcPr>
          <w:p w:rsidR="00C702B7" w:rsidRPr="001F7018" w:rsidRDefault="00151744" w:rsidP="00151744">
            <w:pPr>
              <w:jc w:val="center"/>
              <w:rPr>
                <w:sz w:val="20"/>
                <w:szCs w:val="20"/>
              </w:rPr>
            </w:pPr>
            <w:r w:rsidRPr="001F7018">
              <w:rPr>
                <w:sz w:val="20"/>
                <w:szCs w:val="20"/>
              </w:rPr>
              <w:t>х</w:t>
            </w:r>
          </w:p>
        </w:tc>
        <w:tc>
          <w:tcPr>
            <w:tcW w:w="1970" w:type="dxa"/>
          </w:tcPr>
          <w:p w:rsidR="00C702B7" w:rsidRPr="001F7018" w:rsidRDefault="00151744" w:rsidP="00151744">
            <w:pPr>
              <w:jc w:val="center"/>
              <w:rPr>
                <w:sz w:val="20"/>
                <w:szCs w:val="20"/>
              </w:rPr>
            </w:pPr>
            <w:r w:rsidRPr="001F7018">
              <w:rPr>
                <w:sz w:val="20"/>
                <w:szCs w:val="20"/>
              </w:rPr>
              <w:t>х</w:t>
            </w:r>
          </w:p>
        </w:tc>
      </w:tr>
    </w:tbl>
    <w:p w:rsidR="00151744" w:rsidRPr="001F7018" w:rsidRDefault="00151744" w:rsidP="00151744">
      <w:pPr>
        <w:jc w:val="both"/>
        <w:rPr>
          <w:sz w:val="20"/>
          <w:szCs w:val="20"/>
        </w:rPr>
      </w:pPr>
      <w:r w:rsidRPr="001F7018">
        <w:rPr>
          <w:sz w:val="20"/>
          <w:szCs w:val="20"/>
        </w:rPr>
        <w:t xml:space="preserve">    </w:t>
      </w:r>
    </w:p>
    <w:p w:rsidR="00151744" w:rsidRDefault="00151744" w:rsidP="00151744">
      <w:pPr>
        <w:jc w:val="both"/>
      </w:pPr>
      <w:r>
        <w:t xml:space="preserve">    В 2013 году школе оказана безвозмездная помощь на сумму 5000,0 рублей в том числе:</w:t>
      </w:r>
    </w:p>
    <w:p w:rsidR="00151744" w:rsidRDefault="00151744" w:rsidP="00151744">
      <w:pPr>
        <w:jc w:val="both"/>
      </w:pPr>
      <w:r>
        <w:t xml:space="preserve">1) от Гайфутдиновой Е.Н. по приходно-кассовому ордеру </w:t>
      </w:r>
      <w:r w:rsidRPr="00AE62A6">
        <w:rPr>
          <w:color w:val="000000"/>
        </w:rPr>
        <w:t>№ 36 от 05.06.13</w:t>
      </w:r>
      <w:r>
        <w:rPr>
          <w:color w:val="000000"/>
        </w:rPr>
        <w:t xml:space="preserve"> </w:t>
      </w:r>
      <w:r>
        <w:t>на сумму 4400,00 рублей, а в отчете кассира за 05.06.2013г. указано ошибочно от Киселевой Е.В;</w:t>
      </w:r>
    </w:p>
    <w:p w:rsidR="00151744" w:rsidRDefault="00151744" w:rsidP="00151744">
      <w:pPr>
        <w:jc w:val="both"/>
      </w:pPr>
      <w:r>
        <w:t xml:space="preserve">2) от Мустафина Х.Б. по приходно-кассовому ордеру  </w:t>
      </w:r>
      <w:r>
        <w:rPr>
          <w:color w:val="000000"/>
        </w:rPr>
        <w:t>№ 4</w:t>
      </w:r>
      <w:r w:rsidRPr="00AE62A6">
        <w:rPr>
          <w:color w:val="000000"/>
        </w:rPr>
        <w:t>6 от 0</w:t>
      </w:r>
      <w:r>
        <w:rPr>
          <w:color w:val="000000"/>
        </w:rPr>
        <w:t>6</w:t>
      </w:r>
      <w:r w:rsidRPr="00AE62A6">
        <w:rPr>
          <w:color w:val="000000"/>
        </w:rPr>
        <w:t>.0</w:t>
      </w:r>
      <w:r>
        <w:rPr>
          <w:color w:val="000000"/>
        </w:rPr>
        <w:t>8</w:t>
      </w:r>
      <w:r w:rsidRPr="00AE62A6">
        <w:rPr>
          <w:color w:val="000000"/>
        </w:rPr>
        <w:t>.13</w:t>
      </w:r>
      <w:r>
        <w:rPr>
          <w:color w:val="000000"/>
        </w:rPr>
        <w:t xml:space="preserve"> </w:t>
      </w:r>
      <w:r>
        <w:t>на сумму 600,00 рублей, а в отчете кассира за 06.08.2013г. указано ошибочно от Киселевой Е.В, ошибки в отчетах кассира были исправлены в ходе проверки.</w:t>
      </w:r>
    </w:p>
    <w:p w:rsidR="0041269D" w:rsidRDefault="0041269D" w:rsidP="00664A0E">
      <w:pPr>
        <w:jc w:val="both"/>
      </w:pPr>
    </w:p>
    <w:p w:rsidR="003F3FD4" w:rsidRPr="00CA4C5E" w:rsidRDefault="003F3FD4" w:rsidP="003F3FD4">
      <w:pPr>
        <w:jc w:val="center"/>
        <w:rPr>
          <w:b/>
          <w:i/>
        </w:rPr>
      </w:pPr>
      <w:r w:rsidRPr="00CA4C5E">
        <w:rPr>
          <w:b/>
          <w:i/>
        </w:rPr>
        <w:t>2. Учет документов строгой отчетности</w:t>
      </w:r>
    </w:p>
    <w:p w:rsidR="00884CF3" w:rsidRDefault="00E24924" w:rsidP="00E24924">
      <w:pPr>
        <w:jc w:val="both"/>
      </w:pPr>
      <w:r>
        <w:t xml:space="preserve">    </w:t>
      </w:r>
      <w:r w:rsidR="003F3FD4" w:rsidRPr="00CA4C5E">
        <w:t xml:space="preserve">В учреждении </w:t>
      </w:r>
      <w:r w:rsidR="00C3462B">
        <w:t>документы</w:t>
      </w:r>
      <w:r w:rsidR="003F3FD4" w:rsidRPr="00CA4C5E">
        <w:t xml:space="preserve"> строгой отчетности учитываются на забалансовом счете 03 «Бланки строгой отчетности» в </w:t>
      </w:r>
      <w:r w:rsidR="005D2FD2">
        <w:t xml:space="preserve">разрезе ответственных за их хранение и выдачу лиц, в условной оценке: один бланк, один рубль в соответствии </w:t>
      </w:r>
      <w:r w:rsidR="005D2FD2" w:rsidRPr="00521C66">
        <w:t xml:space="preserve">со </w:t>
      </w:r>
      <w:r w:rsidR="003F3FD4" w:rsidRPr="00521C66">
        <w:rPr>
          <w:iCs/>
        </w:rPr>
        <w:t xml:space="preserve">ст. 337 </w:t>
      </w:r>
      <w:r w:rsidR="003F3FD4" w:rsidRPr="00521C66">
        <w:t>Приказа от 01.12.2010г.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(муниципальных) учреждений и инструкции по его применению».</w:t>
      </w:r>
      <w:r w:rsidR="0053622A">
        <w:t xml:space="preserve"> </w:t>
      </w:r>
      <w:r w:rsidR="003F3FD4" w:rsidRPr="00CA4C5E">
        <w:t>Аналитический учет по счету</w:t>
      </w:r>
      <w:r w:rsidR="00884CF3">
        <w:t xml:space="preserve"> 03 </w:t>
      </w:r>
      <w:r w:rsidR="003F3FD4" w:rsidRPr="00CA4C5E">
        <w:t xml:space="preserve">ведется в </w:t>
      </w:r>
      <w:r w:rsidR="005D2FD2">
        <w:t>«Оборотной ведомости по забалансовому счету 103/05</w:t>
      </w:r>
      <w:r w:rsidR="00CC5792">
        <w:t xml:space="preserve"> - </w:t>
      </w:r>
      <w:r w:rsidR="005D2FD2">
        <w:t>З.С. Бланки строгой отчетности»</w:t>
      </w:r>
      <w:r w:rsidR="000D75F7">
        <w:t xml:space="preserve">. </w:t>
      </w:r>
      <w:r w:rsidR="003F3FD4" w:rsidRPr="00CA4C5E">
        <w:t>Бланки строгой отчетности</w:t>
      </w:r>
      <w:r w:rsidR="00C3462B">
        <w:t xml:space="preserve"> (квитанции)</w:t>
      </w:r>
      <w:r w:rsidR="003F3FD4" w:rsidRPr="00CA4C5E">
        <w:t xml:space="preserve">, поступившие в учреждение, принимаются </w:t>
      </w:r>
      <w:r w:rsidR="003466BE">
        <w:t xml:space="preserve">материально ответственным лицом </w:t>
      </w:r>
      <w:r w:rsidR="00AA22B1">
        <w:t xml:space="preserve">бухгалтером Доплер </w:t>
      </w:r>
      <w:r w:rsidR="00AA22B1" w:rsidRPr="00CA4C5E">
        <w:t>Т.П.</w:t>
      </w:r>
      <w:r w:rsidR="00AA22B1">
        <w:t xml:space="preserve"> </w:t>
      </w:r>
      <w:r w:rsidR="003F3FD4" w:rsidRPr="00CA4C5E">
        <w:t>без комиссии</w:t>
      </w:r>
      <w:r w:rsidR="000D75F7">
        <w:t xml:space="preserve">, при наличии состава </w:t>
      </w:r>
      <w:r w:rsidR="000D75F7" w:rsidRPr="00CA4C5E">
        <w:t>комисси</w:t>
      </w:r>
      <w:r w:rsidR="000D75F7">
        <w:t>и</w:t>
      </w:r>
      <w:r w:rsidR="000D75F7" w:rsidRPr="00CA4C5E">
        <w:t xml:space="preserve"> по </w:t>
      </w:r>
      <w:r w:rsidR="000D75F7">
        <w:t xml:space="preserve">оприходованию и списанию бланков строгой отчетности </w:t>
      </w:r>
      <w:r w:rsidR="000D75F7" w:rsidRPr="00CA4C5E">
        <w:t xml:space="preserve">от изготовителя </w:t>
      </w:r>
      <w:r w:rsidR="000D75F7">
        <w:t xml:space="preserve">к </w:t>
      </w:r>
      <w:r w:rsidR="000D75F7" w:rsidRPr="00CA4C5E">
        <w:t>материально ответственному лицу</w:t>
      </w:r>
      <w:r w:rsidR="00F153B4">
        <w:t>,</w:t>
      </w:r>
      <w:r w:rsidR="00521C66">
        <w:t xml:space="preserve"> </w:t>
      </w:r>
      <w:r w:rsidR="004009A8">
        <w:t>чем</w:t>
      </w:r>
      <w:r w:rsidR="00D309AF">
        <w:t xml:space="preserve"> </w:t>
      </w:r>
      <w:r w:rsidR="00521C66">
        <w:t>нарушен приказ директора школы от 29.12.2012 года № 130</w:t>
      </w:r>
      <w:r w:rsidR="00FF628D">
        <w:t>.</w:t>
      </w:r>
      <w:r w:rsidR="003F3FD4" w:rsidRPr="00CA4C5E">
        <w:t xml:space="preserve"> Приемка бланков строгой отчетности производится в день поступления на основании </w:t>
      </w:r>
      <w:r w:rsidR="003466BE">
        <w:t xml:space="preserve">фактуры </w:t>
      </w:r>
      <w:r w:rsidR="003F3FD4" w:rsidRPr="00CA4C5E">
        <w:t xml:space="preserve">и счета-фактуры. Бланки строгой отчетности хранятся </w:t>
      </w:r>
      <w:r w:rsidR="003466BE">
        <w:t>у материально ответственного лица Гайфутдинова В.Ю.</w:t>
      </w:r>
      <w:r w:rsidR="00D309AF">
        <w:t>,</w:t>
      </w:r>
      <w:r w:rsidR="004009A8">
        <w:t xml:space="preserve"> тем самым </w:t>
      </w:r>
      <w:r w:rsidR="003F3FD4" w:rsidRPr="00FC1A9F">
        <w:t>нарушен</w:t>
      </w:r>
      <w:r w:rsidR="00FC1A9F" w:rsidRPr="00FC1A9F">
        <w:t>а</w:t>
      </w:r>
      <w:r w:rsidR="00D309AF">
        <w:t xml:space="preserve"> </w:t>
      </w:r>
      <w:r w:rsidR="003F3FD4" w:rsidRPr="00FC1A9F">
        <w:t>ст</w:t>
      </w:r>
      <w:r w:rsidR="004009A8">
        <w:t xml:space="preserve">атья </w:t>
      </w:r>
      <w:r w:rsidR="003F3FD4" w:rsidRPr="00FC1A9F">
        <w:t>1</w:t>
      </w:r>
      <w:r w:rsidR="00FC1A9F" w:rsidRPr="00FC1A9F">
        <w:t xml:space="preserve">6 </w:t>
      </w:r>
      <w:r w:rsidR="003F3FD4" w:rsidRPr="00FC1A9F">
        <w:t xml:space="preserve">«Положения об осуществлении наличных </w:t>
      </w:r>
      <w:r w:rsidR="003F3FD4" w:rsidRPr="00FC1A9F">
        <w:lastRenderedPageBreak/>
        <w:t>денежных расчетов и (или) расчетов с использованием платежных карт</w:t>
      </w:r>
      <w:r w:rsidR="00FC1A9F" w:rsidRPr="00FC1A9F">
        <w:t xml:space="preserve"> без применения контрольно-кассовой техники</w:t>
      </w:r>
      <w:r w:rsidR="003F3FD4" w:rsidRPr="00FC1A9F">
        <w:t>» от 06.05.2008г. № 359, утвержден</w:t>
      </w:r>
      <w:r w:rsidR="00FC1A9F" w:rsidRPr="00FC1A9F">
        <w:t>н</w:t>
      </w:r>
      <w:r w:rsidR="003F3FD4" w:rsidRPr="00FC1A9F">
        <w:t>о</w:t>
      </w:r>
      <w:r w:rsidR="00FC1A9F" w:rsidRPr="00FC1A9F">
        <w:t>го</w:t>
      </w:r>
      <w:r w:rsidR="003F3FD4" w:rsidRPr="00FC1A9F">
        <w:t xml:space="preserve"> постановлением Правительства</w:t>
      </w:r>
      <w:r w:rsidR="00884CF3">
        <w:t>:</w:t>
      </w:r>
    </w:p>
    <w:p w:rsidR="00084E01" w:rsidRDefault="00884CF3" w:rsidP="00084E01">
      <w:pPr>
        <w:jc w:val="both"/>
        <w:rPr>
          <w:i/>
        </w:rPr>
      </w:pPr>
      <w:r w:rsidRPr="00884CF3">
        <w:rPr>
          <w:i/>
        </w:rPr>
        <w:t>«Бланки документов хранятся в металлических шкафах, сейфах и (или) специально оборудованных помещениях в условиях, исключающих их порчу и хищение. По окончании рабочего дня место хранения бланков опечатывается или опломбируется»</w:t>
      </w:r>
      <w:r>
        <w:rPr>
          <w:i/>
        </w:rPr>
        <w:t>.</w:t>
      </w:r>
      <w:r w:rsidR="003F3FD4" w:rsidRPr="00884CF3">
        <w:rPr>
          <w:i/>
        </w:rPr>
        <w:t xml:space="preserve">  </w:t>
      </w:r>
    </w:p>
    <w:p w:rsidR="0060793D" w:rsidRPr="0051072E" w:rsidRDefault="00D65C85" w:rsidP="00084E01">
      <w:pPr>
        <w:jc w:val="both"/>
      </w:pPr>
      <w:r>
        <w:t xml:space="preserve">  </w:t>
      </w:r>
      <w:r w:rsidR="00C3462B" w:rsidRPr="00C3462B">
        <w:t>Списание</w:t>
      </w:r>
      <w:r w:rsidR="00C3462B">
        <w:t xml:space="preserve"> квитанций с подотчета материально ответственного лица Гайфутдинова В.Ю. производится </w:t>
      </w:r>
      <w:r>
        <w:t>на основании составленного к</w:t>
      </w:r>
      <w:r w:rsidR="00C3462B">
        <w:t>омисси</w:t>
      </w:r>
      <w:r>
        <w:t>ей акта, утвержденного руководителем организации.</w:t>
      </w:r>
      <w:r w:rsidR="00C3462B">
        <w:t xml:space="preserve"> </w:t>
      </w:r>
      <w:r>
        <w:t xml:space="preserve">Копии квитанции использованных документов строгой отчетности, подтверждающие суммы принятых наличных денежных средств, хранятся в </w:t>
      </w:r>
      <w:r w:rsidR="0060793D">
        <w:t xml:space="preserve">отдельных папках по годам в сейфе </w:t>
      </w:r>
      <w:r>
        <w:t>учреждени</w:t>
      </w:r>
      <w:r w:rsidR="0060793D">
        <w:t>я с 2009 года.</w:t>
      </w:r>
      <w:r w:rsidR="002D5C52">
        <w:t xml:space="preserve"> </w:t>
      </w:r>
      <w:r w:rsidR="003E2B9C" w:rsidRPr="0051072E">
        <w:t xml:space="preserve">Инвентаризация </w:t>
      </w:r>
      <w:r w:rsidR="0060793D" w:rsidRPr="0051072E">
        <w:t xml:space="preserve">и </w:t>
      </w:r>
      <w:r w:rsidR="002D5C52" w:rsidRPr="0051072E">
        <w:t xml:space="preserve">уничтожение </w:t>
      </w:r>
      <w:r w:rsidR="003E2B9C" w:rsidRPr="0051072E">
        <w:t xml:space="preserve">документов строгой отчетности </w:t>
      </w:r>
      <w:r w:rsidR="0060793D" w:rsidRPr="0051072E">
        <w:t xml:space="preserve">с 2009 года </w:t>
      </w:r>
      <w:r w:rsidR="001C0031" w:rsidRPr="0051072E">
        <w:t>не проводилась</w:t>
      </w:r>
      <w:r w:rsidR="0060793D" w:rsidRPr="0051072E">
        <w:t>.</w:t>
      </w:r>
      <w:r w:rsidR="00B50C16">
        <w:t xml:space="preserve"> </w:t>
      </w:r>
    </w:p>
    <w:p w:rsidR="003F3FD4" w:rsidRPr="00086DB6" w:rsidRDefault="00086DB6" w:rsidP="0060793D">
      <w:pPr>
        <w:spacing w:before="120" w:after="120"/>
        <w:jc w:val="center"/>
        <w:rPr>
          <w:b/>
          <w:i/>
        </w:rPr>
      </w:pPr>
      <w:r w:rsidRPr="00086DB6">
        <w:rPr>
          <w:b/>
          <w:i/>
        </w:rPr>
        <w:t>3. Учет готовой продукции</w:t>
      </w:r>
    </w:p>
    <w:p w:rsidR="000F1146" w:rsidRDefault="00086DB6" w:rsidP="000F1146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086DB6">
        <w:rPr>
          <w:rFonts w:ascii="Times New Roman" w:hAnsi="Times New Roman"/>
          <w:sz w:val="24"/>
          <w:szCs w:val="24"/>
        </w:rPr>
        <w:t>Учет готовой продукции</w:t>
      </w:r>
      <w:r>
        <w:rPr>
          <w:rFonts w:ascii="Times New Roman" w:hAnsi="Times New Roman"/>
          <w:sz w:val="24"/>
          <w:szCs w:val="24"/>
        </w:rPr>
        <w:t xml:space="preserve"> ведется на счете 110537000 – готовая продукция. На начало года по данным бухгалтерского учета числ</w:t>
      </w:r>
      <w:r w:rsidR="00D7745B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лось зерна </w:t>
      </w:r>
      <w:r w:rsidR="00D7745B">
        <w:rPr>
          <w:rFonts w:ascii="Times New Roman" w:hAnsi="Times New Roman"/>
          <w:sz w:val="24"/>
          <w:szCs w:val="24"/>
        </w:rPr>
        <w:t xml:space="preserve">в количестве 41,8 </w:t>
      </w:r>
      <w:r w:rsidR="00D335FD">
        <w:rPr>
          <w:rFonts w:ascii="Times New Roman" w:hAnsi="Times New Roman"/>
          <w:sz w:val="24"/>
          <w:szCs w:val="24"/>
        </w:rPr>
        <w:t xml:space="preserve">тонн </w:t>
      </w:r>
      <w:r w:rsidR="00E30C34">
        <w:rPr>
          <w:rFonts w:ascii="Times New Roman" w:hAnsi="Times New Roman"/>
          <w:sz w:val="24"/>
          <w:szCs w:val="24"/>
        </w:rPr>
        <w:t xml:space="preserve">на сумму </w:t>
      </w:r>
      <w:r w:rsidR="00D335FD">
        <w:rPr>
          <w:rFonts w:ascii="Times New Roman" w:hAnsi="Times New Roman"/>
          <w:sz w:val="24"/>
          <w:szCs w:val="24"/>
        </w:rPr>
        <w:t xml:space="preserve">268700,00 рублей в том числе: овса 29,8 тонн на сумму 175300,00 рублей; пшеницы 12,0 тонн на сумму 93400,00 рублей. </w:t>
      </w:r>
    </w:p>
    <w:p w:rsidR="00AC5E8E" w:rsidRDefault="00014105" w:rsidP="00293029">
      <w:pPr>
        <w:widowControl w:val="0"/>
        <w:autoSpaceDE w:val="0"/>
        <w:autoSpaceDN w:val="0"/>
        <w:adjustRightInd w:val="0"/>
        <w:jc w:val="both"/>
        <w:outlineLvl w:val="3"/>
      </w:pPr>
      <w:r w:rsidRPr="00DF7578">
        <w:t xml:space="preserve">   </w:t>
      </w:r>
      <w:r w:rsidR="00AC5E8E" w:rsidRPr="00DF7578">
        <w:t xml:space="preserve">Количество заготовленного зерна </w:t>
      </w:r>
      <w:r w:rsidR="00DF7578" w:rsidRPr="00DF7578">
        <w:t xml:space="preserve">в 2013 году ученической </w:t>
      </w:r>
      <w:r w:rsidR="00DF7578" w:rsidRPr="00DF7578">
        <w:rPr>
          <w:color w:val="000000"/>
        </w:rPr>
        <w:t xml:space="preserve">производственной бригадой МКОУ Форпост-Каргатской средней школы </w:t>
      </w:r>
      <w:r w:rsidR="00C05E86">
        <w:rPr>
          <w:color w:val="000000"/>
        </w:rPr>
        <w:t xml:space="preserve">составило </w:t>
      </w:r>
      <w:r w:rsidR="00D15237">
        <w:rPr>
          <w:color w:val="000000"/>
        </w:rPr>
        <w:t xml:space="preserve">всего </w:t>
      </w:r>
      <w:r w:rsidR="000F1146">
        <w:rPr>
          <w:color w:val="000000"/>
        </w:rPr>
        <w:t xml:space="preserve">80,9 тонн, вес зерна </w:t>
      </w:r>
      <w:r w:rsidR="00AC5E8E" w:rsidRPr="00DF7578">
        <w:t>определя</w:t>
      </w:r>
      <w:r w:rsidRPr="00DF7578">
        <w:t>л</w:t>
      </w:r>
      <w:r w:rsidR="000F1146">
        <w:t xml:space="preserve">ся </w:t>
      </w:r>
      <w:r w:rsidRPr="00014105">
        <w:t xml:space="preserve">из расчета </w:t>
      </w:r>
      <w:r>
        <w:t>грузоподъемности тракторной телеги марки 2ПТС-4, по причине отсутствия автомобильных весов. При доставке на склад одной телеги пшеницы вес считался 4 тонны, а овса 3 тонны.</w:t>
      </w:r>
      <w:r w:rsidR="000F1146">
        <w:t xml:space="preserve"> </w:t>
      </w:r>
      <w:r w:rsidR="000F1146" w:rsidRPr="00293029">
        <w:t xml:space="preserve">Реестр доставки зерна с поля на склад </w:t>
      </w:r>
      <w:r w:rsidR="0097114F" w:rsidRPr="00293029">
        <w:t xml:space="preserve">к проверке </w:t>
      </w:r>
      <w:r w:rsidR="0097114F" w:rsidRPr="00293029">
        <w:rPr>
          <w:b/>
        </w:rPr>
        <w:t>не предоставлен</w:t>
      </w:r>
      <w:r w:rsidR="0097114F" w:rsidRPr="00293029">
        <w:t xml:space="preserve">, </w:t>
      </w:r>
      <w:r w:rsidR="00F468EF" w:rsidRPr="00293029">
        <w:t xml:space="preserve"> что подтверждает </w:t>
      </w:r>
      <w:r w:rsidR="00F468EF" w:rsidRPr="00293029">
        <w:rPr>
          <w:b/>
        </w:rPr>
        <w:t xml:space="preserve">отсутствие </w:t>
      </w:r>
      <w:r w:rsidR="00F23E5C">
        <w:rPr>
          <w:b/>
        </w:rPr>
        <w:t xml:space="preserve">первичного </w:t>
      </w:r>
      <w:r w:rsidR="00F468EF" w:rsidRPr="00EA792B">
        <w:rPr>
          <w:b/>
        </w:rPr>
        <w:t>учета</w:t>
      </w:r>
      <w:r w:rsidR="00F468EF" w:rsidRPr="00293029">
        <w:t xml:space="preserve"> поступления зерна</w:t>
      </w:r>
      <w:r w:rsidR="00293029" w:rsidRPr="00293029">
        <w:t xml:space="preserve"> в период уборки.</w:t>
      </w:r>
      <w:r w:rsidR="00F468EF">
        <w:rPr>
          <w:color w:val="FF0000"/>
        </w:rPr>
        <w:t xml:space="preserve"> </w:t>
      </w:r>
      <w:r>
        <w:t xml:space="preserve">  </w:t>
      </w:r>
      <w:r w:rsidR="00AC5E8E" w:rsidRPr="00014105">
        <w:t xml:space="preserve">  </w:t>
      </w:r>
    </w:p>
    <w:p w:rsidR="00305536" w:rsidRDefault="00DF7578" w:rsidP="001C0031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531074" w:rsidRPr="001C0031">
        <w:rPr>
          <w:rFonts w:ascii="Times New Roman" w:hAnsi="Times New Roman"/>
          <w:sz w:val="24"/>
          <w:szCs w:val="24"/>
        </w:rPr>
        <w:t>В соответствии с приказом директора школы от 18.10.2013 г. № 130</w:t>
      </w:r>
      <w:r w:rsidR="00531074" w:rsidRPr="001D091A">
        <w:rPr>
          <w:rFonts w:ascii="Times New Roman" w:hAnsi="Times New Roman"/>
          <w:sz w:val="24"/>
          <w:szCs w:val="24"/>
        </w:rPr>
        <w:t>,</w:t>
      </w:r>
      <w:r w:rsidR="00531074" w:rsidRPr="001C0031">
        <w:rPr>
          <w:rFonts w:ascii="Times New Roman" w:hAnsi="Times New Roman"/>
          <w:sz w:val="24"/>
          <w:szCs w:val="24"/>
        </w:rPr>
        <w:t xml:space="preserve"> о</w:t>
      </w:r>
      <w:r w:rsidR="002C338F" w:rsidRPr="001C0031">
        <w:rPr>
          <w:rFonts w:ascii="Times New Roman" w:hAnsi="Times New Roman"/>
          <w:sz w:val="24"/>
          <w:szCs w:val="24"/>
        </w:rPr>
        <w:t xml:space="preserve">приходовано </w:t>
      </w:r>
      <w:r w:rsidR="00531074" w:rsidRPr="001C0031">
        <w:rPr>
          <w:rFonts w:ascii="Times New Roman" w:hAnsi="Times New Roman"/>
          <w:sz w:val="24"/>
          <w:szCs w:val="24"/>
        </w:rPr>
        <w:t xml:space="preserve">зерна </w:t>
      </w:r>
      <w:r w:rsidR="00D7745B" w:rsidRPr="001C0031">
        <w:rPr>
          <w:rFonts w:ascii="Times New Roman" w:hAnsi="Times New Roman"/>
          <w:sz w:val="24"/>
          <w:szCs w:val="24"/>
        </w:rPr>
        <w:t xml:space="preserve">урожая 2013 </w:t>
      </w:r>
      <w:r w:rsidR="002C338F" w:rsidRPr="001C0031">
        <w:rPr>
          <w:rFonts w:ascii="Times New Roman" w:hAnsi="Times New Roman"/>
          <w:sz w:val="24"/>
          <w:szCs w:val="24"/>
        </w:rPr>
        <w:t>год</w:t>
      </w:r>
      <w:r w:rsidR="00D7745B" w:rsidRPr="001C0031">
        <w:rPr>
          <w:rFonts w:ascii="Times New Roman" w:hAnsi="Times New Roman"/>
          <w:sz w:val="24"/>
          <w:szCs w:val="24"/>
        </w:rPr>
        <w:t xml:space="preserve">а 80,9 тонн </w:t>
      </w:r>
      <w:r w:rsidR="001838C3">
        <w:rPr>
          <w:rFonts w:ascii="Times New Roman" w:hAnsi="Times New Roman"/>
          <w:sz w:val="24"/>
          <w:szCs w:val="24"/>
        </w:rPr>
        <w:t xml:space="preserve">по цене реализации </w:t>
      </w:r>
      <w:r w:rsidR="00D7745B" w:rsidRPr="001C0031">
        <w:rPr>
          <w:rFonts w:ascii="Times New Roman" w:hAnsi="Times New Roman"/>
          <w:sz w:val="24"/>
          <w:szCs w:val="24"/>
        </w:rPr>
        <w:t xml:space="preserve">на сумму 514255,00 </w:t>
      </w:r>
      <w:r w:rsidR="00531074" w:rsidRPr="001C0031">
        <w:rPr>
          <w:rFonts w:ascii="Times New Roman" w:hAnsi="Times New Roman"/>
          <w:sz w:val="24"/>
          <w:szCs w:val="24"/>
        </w:rPr>
        <w:t>рублей</w:t>
      </w:r>
      <w:r w:rsidR="00460A34" w:rsidRPr="001C0031">
        <w:rPr>
          <w:rFonts w:ascii="Times New Roman" w:hAnsi="Times New Roman"/>
          <w:sz w:val="24"/>
          <w:szCs w:val="24"/>
        </w:rPr>
        <w:t xml:space="preserve"> в том числе: овса 25,2 тонн на сумму 126000,00 рублей; пшеницы 55,7 тонн на сумму 388255,00 </w:t>
      </w:r>
      <w:r w:rsidR="00460A34" w:rsidRPr="001D091A">
        <w:rPr>
          <w:rFonts w:ascii="Times New Roman" w:hAnsi="Times New Roman"/>
          <w:sz w:val="24"/>
          <w:szCs w:val="24"/>
        </w:rPr>
        <w:t>рублей</w:t>
      </w:r>
      <w:r w:rsidR="001C0031" w:rsidRPr="001D091A">
        <w:rPr>
          <w:rFonts w:ascii="Times New Roman" w:hAnsi="Times New Roman"/>
          <w:b/>
          <w:i/>
          <w:sz w:val="24"/>
          <w:szCs w:val="24"/>
        </w:rPr>
        <w:t>,</w:t>
      </w:r>
      <w:r w:rsidR="001C0031">
        <w:rPr>
          <w:rFonts w:ascii="Times New Roman" w:hAnsi="Times New Roman"/>
          <w:b/>
          <w:i/>
          <w:color w:val="C00000"/>
          <w:sz w:val="24"/>
          <w:szCs w:val="24"/>
        </w:rPr>
        <w:t xml:space="preserve"> </w:t>
      </w:r>
      <w:r w:rsidR="001C0031" w:rsidRPr="001C0031">
        <w:rPr>
          <w:rFonts w:ascii="Times New Roman" w:hAnsi="Times New Roman"/>
          <w:sz w:val="24"/>
          <w:szCs w:val="24"/>
        </w:rPr>
        <w:t>ч</w:t>
      </w:r>
      <w:r w:rsidR="004E295D">
        <w:rPr>
          <w:rFonts w:ascii="Times New Roman" w:hAnsi="Times New Roman"/>
          <w:sz w:val="24"/>
          <w:szCs w:val="24"/>
        </w:rPr>
        <w:t xml:space="preserve">ем </w:t>
      </w:r>
      <w:r w:rsidR="004E295D" w:rsidRPr="00F40C77">
        <w:rPr>
          <w:rFonts w:ascii="Times New Roman" w:hAnsi="Times New Roman"/>
          <w:b/>
          <w:sz w:val="24"/>
          <w:szCs w:val="24"/>
        </w:rPr>
        <w:t>нарушен</w:t>
      </w:r>
      <w:r w:rsidR="004E295D">
        <w:rPr>
          <w:rFonts w:ascii="Times New Roman" w:hAnsi="Times New Roman"/>
          <w:sz w:val="24"/>
          <w:szCs w:val="24"/>
        </w:rPr>
        <w:t xml:space="preserve"> </w:t>
      </w:r>
      <w:r w:rsidR="00305536">
        <w:rPr>
          <w:rFonts w:ascii="Times New Roman" w:hAnsi="Times New Roman"/>
          <w:sz w:val="24"/>
          <w:szCs w:val="24"/>
        </w:rPr>
        <w:t xml:space="preserve">абзац </w:t>
      </w:r>
      <w:r w:rsidR="004E295D">
        <w:rPr>
          <w:rFonts w:ascii="Times New Roman" w:hAnsi="Times New Roman"/>
          <w:sz w:val="24"/>
          <w:szCs w:val="24"/>
        </w:rPr>
        <w:t xml:space="preserve">1 </w:t>
      </w:r>
      <w:r w:rsidR="00305536">
        <w:rPr>
          <w:rFonts w:ascii="Times New Roman" w:hAnsi="Times New Roman"/>
          <w:sz w:val="24"/>
          <w:szCs w:val="24"/>
        </w:rPr>
        <w:t>пункт</w:t>
      </w:r>
      <w:r w:rsidR="004E295D">
        <w:rPr>
          <w:rFonts w:ascii="Times New Roman" w:hAnsi="Times New Roman"/>
          <w:sz w:val="24"/>
          <w:szCs w:val="24"/>
        </w:rPr>
        <w:t>а</w:t>
      </w:r>
      <w:r w:rsidR="00305536">
        <w:rPr>
          <w:rFonts w:ascii="Times New Roman" w:hAnsi="Times New Roman"/>
          <w:sz w:val="24"/>
          <w:szCs w:val="24"/>
        </w:rPr>
        <w:t xml:space="preserve"> 27 Приказа от 06.12.2010г</w:t>
      </w:r>
      <w:r w:rsidR="001158D8" w:rsidRPr="001C0031">
        <w:rPr>
          <w:rFonts w:ascii="Times New Roman" w:hAnsi="Times New Roman"/>
          <w:sz w:val="24"/>
          <w:szCs w:val="24"/>
        </w:rPr>
        <w:t>.</w:t>
      </w:r>
      <w:r w:rsidR="00305536">
        <w:rPr>
          <w:rFonts w:ascii="Times New Roman" w:hAnsi="Times New Roman"/>
          <w:sz w:val="24"/>
          <w:szCs w:val="24"/>
        </w:rPr>
        <w:t xml:space="preserve"> № 162н «Об утверждении плана счетов бюджетного учета и инструкции по его применению»:</w:t>
      </w:r>
    </w:p>
    <w:p w:rsidR="00305536" w:rsidRPr="004E295D" w:rsidRDefault="00305536" w:rsidP="00305536">
      <w:pPr>
        <w:autoSpaceDE w:val="0"/>
        <w:autoSpaceDN w:val="0"/>
        <w:adjustRightInd w:val="0"/>
        <w:jc w:val="both"/>
        <w:rPr>
          <w:i/>
        </w:rPr>
      </w:pPr>
      <w:r w:rsidRPr="004E295D">
        <w:rPr>
          <w:i/>
        </w:rPr>
        <w:t xml:space="preserve">«Готовая продукция принимается к учету </w:t>
      </w:r>
      <w:r w:rsidRPr="004E295D">
        <w:rPr>
          <w:b/>
          <w:i/>
        </w:rPr>
        <w:t>по фактической себестоимости</w:t>
      </w:r>
      <w:r w:rsidRPr="004E295D">
        <w:rPr>
          <w:i/>
        </w:rPr>
        <w:t xml:space="preserve"> на основании Требования-накладной </w:t>
      </w:r>
      <w:hyperlink r:id="rId10" w:history="1">
        <w:r w:rsidRPr="004E295D">
          <w:rPr>
            <w:i/>
            <w:color w:val="0000FF"/>
          </w:rPr>
          <w:t>(ф. 0315006)</w:t>
        </w:r>
      </w:hyperlink>
      <w:r w:rsidRPr="004E295D">
        <w:rPr>
          <w:i/>
        </w:rPr>
        <w:t xml:space="preserve"> и отражается по дебету счета 010537340 "Увеличение стоимости готовой продукции - иного движимого имущества учреждения" и кредиту соответствующих счетов аналитического учета счета 010900000 "Затраты на изготовление готовой продукции, выполнение работ, услуг"</w:t>
      </w:r>
      <w:r w:rsidR="004E295D" w:rsidRPr="004E295D">
        <w:rPr>
          <w:i/>
        </w:rPr>
        <w:t>»</w:t>
      </w:r>
      <w:r w:rsidRPr="004E295D">
        <w:rPr>
          <w:i/>
        </w:rPr>
        <w:t>.</w:t>
      </w:r>
    </w:p>
    <w:p w:rsidR="00677B8B" w:rsidRPr="009A13D7" w:rsidRDefault="00667E4B" w:rsidP="009A13D7">
      <w:pPr>
        <w:autoSpaceDE w:val="0"/>
        <w:autoSpaceDN w:val="0"/>
        <w:adjustRightInd w:val="0"/>
        <w:jc w:val="both"/>
        <w:outlineLvl w:val="2"/>
      </w:pPr>
      <w:r>
        <w:t xml:space="preserve">  </w:t>
      </w:r>
      <w:r w:rsidR="00F40C77" w:rsidRPr="00342473">
        <w:rPr>
          <w:color w:val="000000"/>
        </w:rPr>
        <w:t>МКОУ Форпост-Каргатская средняя</w:t>
      </w:r>
      <w:r w:rsidR="00F40C77">
        <w:rPr>
          <w:color w:val="000000"/>
        </w:rPr>
        <w:t xml:space="preserve"> </w:t>
      </w:r>
      <w:r w:rsidR="00F40C77" w:rsidRPr="00342473">
        <w:rPr>
          <w:color w:val="000000"/>
        </w:rPr>
        <w:t>школа</w:t>
      </w:r>
      <w:r w:rsidR="00F40C77">
        <w:rPr>
          <w:color w:val="000000"/>
        </w:rPr>
        <w:t xml:space="preserve">  </w:t>
      </w:r>
      <w:r w:rsidR="00D10821" w:rsidRPr="009A13D7">
        <w:t>согласно</w:t>
      </w:r>
      <w:r w:rsidR="00F40C77">
        <w:t xml:space="preserve">, </w:t>
      </w:r>
      <w:r w:rsidR="00D10821" w:rsidRPr="009A13D7">
        <w:t xml:space="preserve">пункта 40 Приказа </w:t>
      </w:r>
      <w:r w:rsidR="00677B8B" w:rsidRPr="009A13D7">
        <w:t>от 06.12.2010г. № 162н</w:t>
      </w:r>
      <w:r w:rsidR="009A13D7">
        <w:t xml:space="preserve"> </w:t>
      </w:r>
      <w:r w:rsidR="00F40C77">
        <w:t xml:space="preserve">должна </w:t>
      </w:r>
      <w:r w:rsidR="00E4738F" w:rsidRPr="009A13D7">
        <w:t>формир</w:t>
      </w:r>
      <w:r w:rsidR="00F40C77">
        <w:t xml:space="preserve">овать </w:t>
      </w:r>
      <w:r w:rsidR="00776EF8">
        <w:t xml:space="preserve">фактическую </w:t>
      </w:r>
      <w:r w:rsidR="00E4738F" w:rsidRPr="009A13D7">
        <w:t>себестоимост</w:t>
      </w:r>
      <w:r w:rsidR="00776EF8">
        <w:t>ь</w:t>
      </w:r>
      <w:r w:rsidR="00E4738F" w:rsidRPr="009A13D7">
        <w:t xml:space="preserve"> готовой продукции, выполняемых работ, о</w:t>
      </w:r>
      <w:r w:rsidR="00677B8B" w:rsidRPr="009A13D7">
        <w:t xml:space="preserve">казываемых услуг </w:t>
      </w:r>
      <w:r w:rsidR="00776EF8">
        <w:t xml:space="preserve">с </w:t>
      </w:r>
      <w:r w:rsidR="00E4738F" w:rsidRPr="009A13D7">
        <w:t xml:space="preserve">использованием </w:t>
      </w:r>
      <w:hyperlink r:id="rId11" w:history="1">
        <w:r w:rsidR="00677B8B" w:rsidRPr="009A13D7">
          <w:rPr>
            <w:color w:val="0000FF"/>
          </w:rPr>
          <w:t>Счета 010900000</w:t>
        </w:r>
      </w:hyperlink>
      <w:r w:rsidR="00677B8B" w:rsidRPr="009A13D7">
        <w:t xml:space="preserve"> "Затраты на изготовление продукции, выполнение работ, услуг"</w:t>
      </w:r>
      <w:r w:rsidR="009A13D7">
        <w:t>.</w:t>
      </w:r>
    </w:p>
    <w:p w:rsidR="00B50C16" w:rsidRDefault="00667E4B" w:rsidP="00B50C16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Фактическая с</w:t>
      </w:r>
      <w:r w:rsidR="009A13D7" w:rsidRPr="00667E4B">
        <w:rPr>
          <w:rFonts w:ascii="Times New Roman" w:hAnsi="Times New Roman"/>
          <w:sz w:val="24"/>
          <w:szCs w:val="24"/>
        </w:rPr>
        <w:t>ебестоимост</w:t>
      </w:r>
      <w:r>
        <w:rPr>
          <w:rFonts w:ascii="Times New Roman" w:hAnsi="Times New Roman"/>
          <w:sz w:val="24"/>
          <w:szCs w:val="24"/>
        </w:rPr>
        <w:t>ь</w:t>
      </w:r>
      <w:r w:rsidR="009A13D7" w:rsidRPr="00667E4B">
        <w:rPr>
          <w:rFonts w:ascii="Times New Roman" w:hAnsi="Times New Roman"/>
          <w:sz w:val="24"/>
          <w:szCs w:val="24"/>
        </w:rPr>
        <w:t xml:space="preserve"> 1 </w:t>
      </w:r>
      <w:r w:rsidR="009117A2" w:rsidRPr="00667E4B">
        <w:rPr>
          <w:rFonts w:ascii="Times New Roman" w:hAnsi="Times New Roman"/>
          <w:sz w:val="24"/>
          <w:szCs w:val="24"/>
        </w:rPr>
        <w:t xml:space="preserve">тонны </w:t>
      </w:r>
      <w:r w:rsidR="009A13D7" w:rsidRPr="00667E4B">
        <w:rPr>
          <w:rFonts w:ascii="Times New Roman" w:hAnsi="Times New Roman"/>
          <w:sz w:val="24"/>
          <w:szCs w:val="24"/>
        </w:rPr>
        <w:t xml:space="preserve">зерна в 2013 году </w:t>
      </w:r>
      <w:r w:rsidRPr="00667E4B">
        <w:rPr>
          <w:rFonts w:ascii="Times New Roman" w:hAnsi="Times New Roman"/>
          <w:sz w:val="24"/>
          <w:szCs w:val="24"/>
        </w:rPr>
        <w:t xml:space="preserve">произведенной </w:t>
      </w:r>
      <w:r w:rsidRPr="00667E4B">
        <w:rPr>
          <w:rFonts w:ascii="Times New Roman" w:hAnsi="Times New Roman"/>
          <w:color w:val="000000"/>
          <w:sz w:val="24"/>
          <w:szCs w:val="24"/>
        </w:rPr>
        <w:t xml:space="preserve">МКОУ Форпост-Каргатской средней школой </w:t>
      </w:r>
      <w:r w:rsidRPr="00667E4B">
        <w:rPr>
          <w:rFonts w:ascii="Times New Roman" w:hAnsi="Times New Roman"/>
          <w:sz w:val="24"/>
          <w:szCs w:val="24"/>
        </w:rPr>
        <w:t>в 2013 году</w:t>
      </w:r>
      <w:r w:rsidRPr="00667E4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46912" w:rsidRPr="00667E4B">
        <w:rPr>
          <w:rFonts w:ascii="Times New Roman" w:hAnsi="Times New Roman"/>
          <w:color w:val="000000"/>
          <w:sz w:val="24"/>
          <w:szCs w:val="24"/>
        </w:rPr>
        <w:t xml:space="preserve">составила </w:t>
      </w:r>
      <w:r w:rsidRPr="00667E4B">
        <w:rPr>
          <w:rFonts w:ascii="Times New Roman" w:hAnsi="Times New Roman"/>
          <w:sz w:val="24"/>
          <w:szCs w:val="24"/>
        </w:rPr>
        <w:t>3588,38</w:t>
      </w:r>
      <w:r w:rsidR="009117A2" w:rsidRPr="00667E4B">
        <w:rPr>
          <w:rFonts w:ascii="Times New Roman" w:hAnsi="Times New Roman"/>
          <w:color w:val="000000"/>
          <w:sz w:val="24"/>
          <w:szCs w:val="24"/>
        </w:rPr>
        <w:t xml:space="preserve"> рублей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D091A">
        <w:rPr>
          <w:rFonts w:ascii="Times New Roman" w:hAnsi="Times New Roman"/>
          <w:b/>
          <w:i/>
          <w:sz w:val="24"/>
          <w:szCs w:val="24"/>
        </w:rPr>
        <w:t xml:space="preserve">(приложение </w:t>
      </w:r>
      <w:r w:rsidR="00A06B81">
        <w:rPr>
          <w:rFonts w:ascii="Times New Roman" w:hAnsi="Times New Roman"/>
          <w:b/>
          <w:i/>
          <w:sz w:val="24"/>
          <w:szCs w:val="24"/>
        </w:rPr>
        <w:t>3</w:t>
      </w:r>
      <w:r w:rsidRPr="001D091A">
        <w:rPr>
          <w:rFonts w:ascii="Times New Roman" w:hAnsi="Times New Roman"/>
          <w:b/>
          <w:i/>
          <w:sz w:val="24"/>
          <w:szCs w:val="24"/>
        </w:rPr>
        <w:t>).</w:t>
      </w:r>
      <w:r w:rsidR="004D18A0">
        <w:rPr>
          <w:rFonts w:ascii="Times New Roman" w:hAnsi="Times New Roman"/>
          <w:b/>
          <w:i/>
          <w:color w:val="C00000"/>
          <w:sz w:val="24"/>
          <w:szCs w:val="24"/>
        </w:rPr>
        <w:t xml:space="preserve"> </w:t>
      </w:r>
      <w:r w:rsidR="007D50FC">
        <w:rPr>
          <w:rFonts w:ascii="Times New Roman" w:hAnsi="Times New Roman"/>
          <w:sz w:val="24"/>
          <w:szCs w:val="24"/>
        </w:rPr>
        <w:t>Средняя цена реализации 1 тонны зерна в 2013 году составила</w:t>
      </w:r>
      <w:r w:rsidR="00070ECA">
        <w:rPr>
          <w:rFonts w:ascii="Times New Roman" w:hAnsi="Times New Roman"/>
          <w:sz w:val="24"/>
          <w:szCs w:val="24"/>
        </w:rPr>
        <w:t xml:space="preserve"> </w:t>
      </w:r>
      <w:r w:rsidR="00070ECA" w:rsidRPr="00122309">
        <w:rPr>
          <w:rFonts w:ascii="Times New Roman" w:hAnsi="Times New Roman"/>
          <w:sz w:val="24"/>
          <w:szCs w:val="24"/>
        </w:rPr>
        <w:t>6397,87</w:t>
      </w:r>
      <w:r w:rsidR="00070ECA">
        <w:rPr>
          <w:rFonts w:ascii="Times New Roman" w:hAnsi="Times New Roman"/>
          <w:sz w:val="24"/>
          <w:szCs w:val="24"/>
        </w:rPr>
        <w:t xml:space="preserve"> рублей </w:t>
      </w:r>
      <w:r w:rsidR="00070ECA" w:rsidRPr="001D091A">
        <w:rPr>
          <w:rFonts w:ascii="Times New Roman" w:hAnsi="Times New Roman"/>
          <w:b/>
          <w:i/>
          <w:sz w:val="24"/>
          <w:szCs w:val="24"/>
        </w:rPr>
        <w:t xml:space="preserve">(приложение </w:t>
      </w:r>
      <w:r w:rsidR="00A06B81">
        <w:rPr>
          <w:rFonts w:ascii="Times New Roman" w:hAnsi="Times New Roman"/>
          <w:b/>
          <w:i/>
          <w:sz w:val="24"/>
          <w:szCs w:val="24"/>
        </w:rPr>
        <w:t>4</w:t>
      </w:r>
      <w:r w:rsidR="00070ECA" w:rsidRPr="001D091A">
        <w:rPr>
          <w:rFonts w:ascii="Times New Roman" w:hAnsi="Times New Roman"/>
          <w:b/>
          <w:i/>
          <w:sz w:val="24"/>
          <w:szCs w:val="24"/>
        </w:rPr>
        <w:t xml:space="preserve">). </w:t>
      </w:r>
      <w:r w:rsidR="00070ECA" w:rsidRPr="00667E4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D50FC">
        <w:rPr>
          <w:rFonts w:ascii="Times New Roman" w:hAnsi="Times New Roman"/>
          <w:sz w:val="24"/>
          <w:szCs w:val="24"/>
        </w:rPr>
        <w:t xml:space="preserve"> </w:t>
      </w:r>
      <w:r w:rsidR="007F0596" w:rsidRPr="00C60B8D">
        <w:rPr>
          <w:rFonts w:ascii="Times New Roman" w:hAnsi="Times New Roman"/>
          <w:sz w:val="24"/>
          <w:szCs w:val="24"/>
        </w:rPr>
        <w:t xml:space="preserve">Разница между средней ценой реализации и фактической себестоимости 1 тонны зерна в 2013 году в </w:t>
      </w:r>
      <w:r w:rsidR="007F0596" w:rsidRPr="00C60B8D">
        <w:rPr>
          <w:rFonts w:ascii="Times New Roman" w:hAnsi="Times New Roman"/>
          <w:color w:val="000000"/>
          <w:sz w:val="24"/>
          <w:szCs w:val="24"/>
        </w:rPr>
        <w:t xml:space="preserve">МКОУ Форпост-Каргатской средней школе </w:t>
      </w:r>
      <w:r w:rsidR="004D18A0" w:rsidRPr="00C60B8D">
        <w:rPr>
          <w:rFonts w:ascii="Times New Roman" w:hAnsi="Times New Roman"/>
          <w:color w:val="000000"/>
          <w:sz w:val="24"/>
          <w:szCs w:val="24"/>
        </w:rPr>
        <w:t>составила 2809,49 рублей</w:t>
      </w:r>
      <w:r w:rsidR="00C60B8D" w:rsidRPr="00C60B8D">
        <w:rPr>
          <w:rFonts w:ascii="Times New Roman" w:hAnsi="Times New Roman"/>
          <w:color w:val="000000"/>
          <w:sz w:val="24"/>
          <w:szCs w:val="24"/>
        </w:rPr>
        <w:t xml:space="preserve"> или 78,3 % по отношению к фактической себестоимости 1 тонны зерна</w:t>
      </w:r>
      <w:r w:rsidR="004D18A0" w:rsidRPr="00C60B8D">
        <w:rPr>
          <w:rFonts w:ascii="Times New Roman" w:hAnsi="Times New Roman"/>
          <w:color w:val="000000"/>
          <w:sz w:val="24"/>
          <w:szCs w:val="24"/>
        </w:rPr>
        <w:t xml:space="preserve">, что </w:t>
      </w:r>
      <w:r w:rsidR="00C60B8D" w:rsidRPr="00C60B8D">
        <w:rPr>
          <w:rFonts w:ascii="Times New Roman" w:hAnsi="Times New Roman"/>
          <w:sz w:val="24"/>
          <w:szCs w:val="24"/>
        </w:rPr>
        <w:t>свидетельствует о рентабельности</w:t>
      </w:r>
      <w:r w:rsidR="00C60B8D" w:rsidRPr="00C60B8D">
        <w:rPr>
          <w:rFonts w:ascii="Times New Roman" w:hAnsi="Times New Roman"/>
          <w:b/>
          <w:sz w:val="24"/>
          <w:szCs w:val="24"/>
        </w:rPr>
        <w:t xml:space="preserve"> </w:t>
      </w:r>
      <w:r w:rsidR="00C60B8D" w:rsidRPr="00C60B8D">
        <w:rPr>
          <w:rFonts w:ascii="Times New Roman" w:hAnsi="Times New Roman"/>
          <w:sz w:val="24"/>
          <w:szCs w:val="24"/>
        </w:rPr>
        <w:t xml:space="preserve">работы ученической производственной бригады </w:t>
      </w:r>
      <w:r w:rsidR="00C60B8D">
        <w:rPr>
          <w:rFonts w:ascii="Times New Roman" w:hAnsi="Times New Roman"/>
          <w:sz w:val="24"/>
          <w:szCs w:val="24"/>
        </w:rPr>
        <w:t>в</w:t>
      </w:r>
      <w:r w:rsidR="00C60B8D" w:rsidRPr="00C60B8D">
        <w:rPr>
          <w:rFonts w:ascii="Times New Roman" w:hAnsi="Times New Roman"/>
          <w:sz w:val="24"/>
          <w:szCs w:val="24"/>
        </w:rPr>
        <w:t xml:space="preserve"> 2013 год</w:t>
      </w:r>
      <w:r w:rsidR="00C60B8D">
        <w:rPr>
          <w:rFonts w:ascii="Times New Roman" w:hAnsi="Times New Roman"/>
          <w:sz w:val="24"/>
          <w:szCs w:val="24"/>
        </w:rPr>
        <w:t>у.</w:t>
      </w:r>
      <w:r w:rsidR="00D079C8">
        <w:rPr>
          <w:rFonts w:ascii="Times New Roman" w:hAnsi="Times New Roman"/>
          <w:sz w:val="24"/>
          <w:szCs w:val="24"/>
        </w:rPr>
        <w:t xml:space="preserve"> </w:t>
      </w:r>
    </w:p>
    <w:p w:rsidR="00C10D68" w:rsidRPr="0051072E" w:rsidRDefault="00B50C16" w:rsidP="00B50C16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1072E">
        <w:rPr>
          <w:rFonts w:ascii="Times New Roman" w:hAnsi="Times New Roman"/>
          <w:sz w:val="24"/>
          <w:szCs w:val="24"/>
        </w:rPr>
        <w:t xml:space="preserve"> </w:t>
      </w:r>
      <w:r w:rsidR="00D079C8">
        <w:rPr>
          <w:rFonts w:ascii="Times New Roman" w:hAnsi="Times New Roman"/>
          <w:sz w:val="24"/>
          <w:szCs w:val="24"/>
        </w:rPr>
        <w:t xml:space="preserve"> </w:t>
      </w:r>
      <w:r w:rsidR="0097290C">
        <w:rPr>
          <w:rFonts w:ascii="Times New Roman" w:hAnsi="Times New Roman"/>
          <w:sz w:val="24"/>
          <w:szCs w:val="24"/>
        </w:rPr>
        <w:t xml:space="preserve">На момент проверки по состоянию на 01.05.2014 года </w:t>
      </w:r>
      <w:r w:rsidR="0097290C" w:rsidRPr="00667E4B">
        <w:rPr>
          <w:rFonts w:ascii="Times New Roman" w:hAnsi="Times New Roman"/>
          <w:color w:val="000000"/>
          <w:sz w:val="24"/>
          <w:szCs w:val="24"/>
        </w:rPr>
        <w:t>МКОУ Форпост-Каргатской средней школой</w:t>
      </w:r>
      <w:r w:rsidR="0097290C">
        <w:rPr>
          <w:rFonts w:ascii="Times New Roman" w:hAnsi="Times New Roman"/>
          <w:color w:val="000000"/>
          <w:sz w:val="24"/>
          <w:szCs w:val="24"/>
        </w:rPr>
        <w:t xml:space="preserve"> реализовано 16,8 тон</w:t>
      </w:r>
      <w:r w:rsidR="00F84817">
        <w:rPr>
          <w:rFonts w:ascii="Times New Roman" w:hAnsi="Times New Roman"/>
          <w:color w:val="000000"/>
          <w:sz w:val="24"/>
          <w:szCs w:val="24"/>
        </w:rPr>
        <w:t>н</w:t>
      </w:r>
      <w:r w:rsidR="0097290C">
        <w:rPr>
          <w:rFonts w:ascii="Times New Roman" w:hAnsi="Times New Roman"/>
          <w:color w:val="000000"/>
          <w:sz w:val="24"/>
          <w:szCs w:val="24"/>
        </w:rPr>
        <w:t xml:space="preserve"> зерна на сумму 95075,00 рублей</w:t>
      </w:r>
      <w:r w:rsidR="00F84817">
        <w:rPr>
          <w:rFonts w:ascii="Times New Roman" w:hAnsi="Times New Roman"/>
          <w:color w:val="000000"/>
          <w:sz w:val="24"/>
          <w:szCs w:val="24"/>
        </w:rPr>
        <w:t>. Н</w:t>
      </w:r>
      <w:r w:rsidR="0097290C">
        <w:rPr>
          <w:rFonts w:ascii="Times New Roman" w:hAnsi="Times New Roman"/>
          <w:sz w:val="24"/>
          <w:szCs w:val="24"/>
        </w:rPr>
        <w:t xml:space="preserve">аличие остатков зерна на </w:t>
      </w:r>
      <w:r w:rsidR="00D079C8">
        <w:rPr>
          <w:rFonts w:ascii="Times New Roman" w:hAnsi="Times New Roman"/>
          <w:sz w:val="24"/>
          <w:szCs w:val="24"/>
        </w:rPr>
        <w:t xml:space="preserve">01.05.2014 составила </w:t>
      </w:r>
      <w:r w:rsidR="00F84817">
        <w:rPr>
          <w:rFonts w:ascii="Times New Roman" w:hAnsi="Times New Roman"/>
          <w:sz w:val="24"/>
          <w:szCs w:val="24"/>
        </w:rPr>
        <w:t xml:space="preserve">56,7 тонн на сумму </w:t>
      </w:r>
      <w:r w:rsidR="0097290C">
        <w:rPr>
          <w:rFonts w:ascii="Times New Roman" w:hAnsi="Times New Roman"/>
          <w:sz w:val="24"/>
          <w:szCs w:val="24"/>
        </w:rPr>
        <w:t>373105,00 рублей</w:t>
      </w:r>
      <w:r w:rsidR="0051072E" w:rsidRPr="0051072E">
        <w:rPr>
          <w:rFonts w:ascii="Times New Roman" w:hAnsi="Times New Roman"/>
          <w:sz w:val="24"/>
          <w:szCs w:val="24"/>
        </w:rPr>
        <w:t>.</w:t>
      </w:r>
    </w:p>
    <w:p w:rsidR="00B560B3" w:rsidRDefault="00B560B3" w:rsidP="00B560B3">
      <w:pPr>
        <w:rPr>
          <w:b/>
        </w:rPr>
      </w:pPr>
    </w:p>
    <w:p w:rsidR="00A06B81" w:rsidRDefault="00A06B81" w:rsidP="00B560B3">
      <w:pPr>
        <w:rPr>
          <w:b/>
        </w:rPr>
      </w:pPr>
    </w:p>
    <w:p w:rsidR="00A06B81" w:rsidRDefault="00A06B81" w:rsidP="00B560B3">
      <w:pPr>
        <w:rPr>
          <w:b/>
        </w:rPr>
      </w:pPr>
    </w:p>
    <w:p w:rsidR="00A06B81" w:rsidRDefault="00A06B81" w:rsidP="00B560B3">
      <w:pPr>
        <w:rPr>
          <w:b/>
        </w:rPr>
      </w:pPr>
    </w:p>
    <w:p w:rsidR="00A06B81" w:rsidRDefault="00B560B3" w:rsidP="00B560B3">
      <w:pPr>
        <w:rPr>
          <w:b/>
        </w:rPr>
      </w:pPr>
      <w:r w:rsidRPr="00FF23AF">
        <w:rPr>
          <w:b/>
        </w:rPr>
        <w:lastRenderedPageBreak/>
        <w:t>Выводы:</w:t>
      </w:r>
    </w:p>
    <w:p w:rsidR="00B560B3" w:rsidRPr="00616821" w:rsidRDefault="005C4D6E" w:rsidP="00B560B3">
      <w:r>
        <w:t>1</w:t>
      </w:r>
      <w:r w:rsidRPr="00616821">
        <w:t xml:space="preserve">) </w:t>
      </w:r>
      <w:r w:rsidRPr="00616821">
        <w:rPr>
          <w:bCs/>
        </w:rPr>
        <w:t>поступ</w:t>
      </w:r>
      <w:r w:rsidR="003E7C79">
        <w:rPr>
          <w:bCs/>
        </w:rPr>
        <w:t xml:space="preserve">ившие </w:t>
      </w:r>
      <w:r w:rsidR="00B560B3" w:rsidRPr="00616821">
        <w:rPr>
          <w:bCs/>
        </w:rPr>
        <w:t xml:space="preserve">в бюджет </w:t>
      </w:r>
      <w:r w:rsidR="00C4050D" w:rsidRPr="00616821">
        <w:rPr>
          <w:bCs/>
        </w:rPr>
        <w:t xml:space="preserve">Каргатского </w:t>
      </w:r>
      <w:r w:rsidR="00B560B3" w:rsidRPr="00616821">
        <w:rPr>
          <w:bCs/>
        </w:rPr>
        <w:t xml:space="preserve">района </w:t>
      </w:r>
      <w:r w:rsidR="00C4050D" w:rsidRPr="00616821">
        <w:rPr>
          <w:bCs/>
        </w:rPr>
        <w:t>денежны</w:t>
      </w:r>
      <w:r w:rsidR="003E7C79">
        <w:rPr>
          <w:bCs/>
        </w:rPr>
        <w:t>е</w:t>
      </w:r>
      <w:r w:rsidR="00C4050D" w:rsidRPr="00616821">
        <w:rPr>
          <w:bCs/>
        </w:rPr>
        <w:t xml:space="preserve"> средств</w:t>
      </w:r>
      <w:r w:rsidR="003E7C79">
        <w:rPr>
          <w:bCs/>
        </w:rPr>
        <w:t>а</w:t>
      </w:r>
      <w:r w:rsidR="00C4050D" w:rsidRPr="00616821">
        <w:rPr>
          <w:bCs/>
        </w:rPr>
        <w:t xml:space="preserve"> </w:t>
      </w:r>
      <w:r w:rsidR="00B560B3" w:rsidRPr="00616821">
        <w:rPr>
          <w:bCs/>
        </w:rPr>
        <w:t>от</w:t>
      </w:r>
      <w:r w:rsidR="00C4050D" w:rsidRPr="00616821">
        <w:rPr>
          <w:bCs/>
        </w:rPr>
        <w:t xml:space="preserve"> </w:t>
      </w:r>
      <w:r w:rsidR="00C4050D" w:rsidRPr="00616821">
        <w:t xml:space="preserve">оказания платных услуг (предпринимательской и иной приносящей доход деятельности) </w:t>
      </w:r>
      <w:r w:rsidR="00616821" w:rsidRPr="00616821">
        <w:rPr>
          <w:color w:val="000000"/>
        </w:rPr>
        <w:t>МКОУ Форпост-Каргатск</w:t>
      </w:r>
      <w:r w:rsidR="003E7C79">
        <w:rPr>
          <w:color w:val="000000"/>
        </w:rPr>
        <w:t xml:space="preserve">ой </w:t>
      </w:r>
      <w:r w:rsidR="00616821" w:rsidRPr="00616821">
        <w:rPr>
          <w:color w:val="000000"/>
        </w:rPr>
        <w:t>средн</w:t>
      </w:r>
      <w:r w:rsidR="003E7C79">
        <w:rPr>
          <w:color w:val="000000"/>
        </w:rPr>
        <w:t xml:space="preserve">ей </w:t>
      </w:r>
      <w:r w:rsidR="00616821" w:rsidRPr="00616821">
        <w:rPr>
          <w:color w:val="000000"/>
        </w:rPr>
        <w:t>школ</w:t>
      </w:r>
      <w:r w:rsidR="003E7C79">
        <w:rPr>
          <w:color w:val="000000"/>
        </w:rPr>
        <w:t xml:space="preserve">ой </w:t>
      </w:r>
      <w:r w:rsidR="00C4050D" w:rsidRPr="00616821">
        <w:t xml:space="preserve">за 2013 год </w:t>
      </w:r>
      <w:r w:rsidR="003E7C79">
        <w:t xml:space="preserve">в сумме </w:t>
      </w:r>
      <w:r w:rsidR="00C4050D" w:rsidRPr="00616821">
        <w:t xml:space="preserve">305,5 тыс. </w:t>
      </w:r>
      <w:r w:rsidR="00616821" w:rsidRPr="00616821">
        <w:t>рубле</w:t>
      </w:r>
      <w:r w:rsidR="003E7C79">
        <w:t>й законны</w:t>
      </w:r>
      <w:r w:rsidR="00616821" w:rsidRPr="00616821">
        <w:t>;</w:t>
      </w:r>
    </w:p>
    <w:p w:rsidR="00616821" w:rsidRDefault="00616821" w:rsidP="00616821">
      <w:r>
        <w:t>2) п</w:t>
      </w:r>
      <w:r w:rsidRPr="001F04FC">
        <w:t xml:space="preserve">олученные средства использованы на нужды учреждения </w:t>
      </w:r>
      <w:r>
        <w:t>законно и р</w:t>
      </w:r>
      <w:r w:rsidRPr="007D23C0">
        <w:t>езультативно</w:t>
      </w:r>
      <w:r>
        <w:t>;</w:t>
      </w:r>
    </w:p>
    <w:p w:rsidR="00186AD9" w:rsidRDefault="00DB0918" w:rsidP="003811EB">
      <w:pPr>
        <w:jc w:val="both"/>
      </w:pPr>
      <w:r>
        <w:t xml:space="preserve">3) </w:t>
      </w:r>
      <w:r w:rsidR="00CA4F6F">
        <w:t xml:space="preserve">при ведении бухгалтерского </w:t>
      </w:r>
      <w:r w:rsidR="009A5267" w:rsidRPr="009A5267">
        <w:t>учет</w:t>
      </w:r>
      <w:r w:rsidR="00CA4F6F">
        <w:t>а</w:t>
      </w:r>
      <w:r w:rsidR="009A5267" w:rsidRPr="009A5267">
        <w:t xml:space="preserve"> </w:t>
      </w:r>
      <w:r w:rsidR="00186AD9" w:rsidRPr="00CA4C5E">
        <w:t>бухгалтер</w:t>
      </w:r>
      <w:r w:rsidR="00186AD9">
        <w:t xml:space="preserve">ом второй </w:t>
      </w:r>
      <w:r w:rsidR="00186AD9" w:rsidRPr="00CA4C5E">
        <w:t xml:space="preserve">категории МКУ "Центр бухгалтерского, материально-технического и информационного </w:t>
      </w:r>
      <w:r w:rsidR="00186AD9">
        <w:t xml:space="preserve">обеспечения Каргатского района" </w:t>
      </w:r>
      <w:r w:rsidR="00186AD9" w:rsidRPr="00CA4C5E">
        <w:t>Доплер</w:t>
      </w:r>
      <w:r w:rsidR="00186AD9">
        <w:t xml:space="preserve"> </w:t>
      </w:r>
      <w:r w:rsidR="00186AD9" w:rsidRPr="00CA4C5E">
        <w:t>Т.П.</w:t>
      </w:r>
      <w:r w:rsidR="00186AD9">
        <w:t xml:space="preserve"> </w:t>
      </w:r>
      <w:r w:rsidR="00983188">
        <w:t>выявлено</w:t>
      </w:r>
      <w:r w:rsidR="00186AD9">
        <w:t>:</w:t>
      </w:r>
    </w:p>
    <w:p w:rsidR="00773D7A" w:rsidRDefault="00186AD9" w:rsidP="00616821">
      <w:r>
        <w:t xml:space="preserve">- </w:t>
      </w:r>
      <w:r w:rsidR="00983188">
        <w:t>отсутстви</w:t>
      </w:r>
      <w:r w:rsidRPr="00CA4F6F">
        <w:t>е</w:t>
      </w:r>
      <w:r w:rsidR="00983188">
        <w:t xml:space="preserve"> </w:t>
      </w:r>
      <w:r>
        <w:t>первичн</w:t>
      </w:r>
      <w:r w:rsidR="00983188">
        <w:t xml:space="preserve">ого </w:t>
      </w:r>
      <w:r w:rsidRPr="00CA4F6F">
        <w:t>учет</w:t>
      </w:r>
      <w:r w:rsidR="00983188">
        <w:t>а</w:t>
      </w:r>
      <w:r w:rsidRPr="00CA4F6F">
        <w:t xml:space="preserve"> поступления</w:t>
      </w:r>
      <w:r w:rsidRPr="00293029">
        <w:t xml:space="preserve"> зерна в период уборки</w:t>
      </w:r>
      <w:r>
        <w:t>;</w:t>
      </w:r>
    </w:p>
    <w:p w:rsidR="00983188" w:rsidRDefault="009E240A" w:rsidP="00616821">
      <w:r>
        <w:t xml:space="preserve">- </w:t>
      </w:r>
      <w:r w:rsidR="00983188">
        <w:t xml:space="preserve">допущены </w:t>
      </w:r>
      <w:r w:rsidR="00983188" w:rsidRPr="009A5267">
        <w:t>нарушения</w:t>
      </w:r>
      <w:r w:rsidR="00983188" w:rsidRPr="00E6210B">
        <w:rPr>
          <w:iCs/>
        </w:rPr>
        <w:t xml:space="preserve"> </w:t>
      </w:r>
      <w:r w:rsidR="00983188">
        <w:rPr>
          <w:iCs/>
        </w:rPr>
        <w:t xml:space="preserve">при </w:t>
      </w:r>
      <w:r w:rsidR="00983188" w:rsidRPr="00E6210B">
        <w:rPr>
          <w:iCs/>
        </w:rPr>
        <w:t>учет</w:t>
      </w:r>
      <w:r w:rsidR="00983188">
        <w:rPr>
          <w:iCs/>
        </w:rPr>
        <w:t xml:space="preserve">е: </w:t>
      </w:r>
      <w:r w:rsidR="00983188" w:rsidRPr="00E6210B">
        <w:rPr>
          <w:iCs/>
        </w:rPr>
        <w:t>кассовых операций</w:t>
      </w:r>
      <w:r w:rsidR="006B25DF">
        <w:rPr>
          <w:iCs/>
        </w:rPr>
        <w:t xml:space="preserve">; </w:t>
      </w:r>
      <w:r w:rsidR="00983188">
        <w:t>бланков строгой отчетности</w:t>
      </w:r>
      <w:r w:rsidR="006B25DF">
        <w:t xml:space="preserve"> и </w:t>
      </w:r>
      <w:r w:rsidR="006B25DF" w:rsidRPr="00086DB6">
        <w:t>готовой продукции</w:t>
      </w:r>
      <w:r w:rsidR="00983188">
        <w:t>.</w:t>
      </w:r>
    </w:p>
    <w:p w:rsidR="00773D7A" w:rsidRDefault="00773D7A" w:rsidP="00773D7A">
      <w:pPr>
        <w:widowControl w:val="0"/>
        <w:autoSpaceDE w:val="0"/>
        <w:autoSpaceDN w:val="0"/>
        <w:adjustRightInd w:val="0"/>
        <w:jc w:val="both"/>
        <w:outlineLvl w:val="3"/>
        <w:rPr>
          <w:b/>
        </w:rPr>
      </w:pPr>
    </w:p>
    <w:p w:rsidR="00773D7A" w:rsidRPr="00462F10" w:rsidRDefault="00773D7A" w:rsidP="00773D7A">
      <w:pPr>
        <w:widowControl w:val="0"/>
        <w:autoSpaceDE w:val="0"/>
        <w:autoSpaceDN w:val="0"/>
        <w:adjustRightInd w:val="0"/>
        <w:jc w:val="both"/>
        <w:outlineLvl w:val="3"/>
        <w:rPr>
          <w:b/>
        </w:rPr>
      </w:pPr>
      <w:r w:rsidRPr="00462F10">
        <w:rPr>
          <w:b/>
        </w:rPr>
        <w:t>Нарушения и замечания:</w:t>
      </w:r>
    </w:p>
    <w:p w:rsidR="00F40C77" w:rsidRPr="00DC4835" w:rsidRDefault="00773D7A" w:rsidP="00F40C77">
      <w:pPr>
        <w:jc w:val="both"/>
      </w:pPr>
      <w:r w:rsidRPr="00DC4835">
        <w:t xml:space="preserve">1) </w:t>
      </w:r>
      <w:r w:rsidR="001F45C5" w:rsidRPr="00DC4835">
        <w:t>п</w:t>
      </w:r>
      <w:r w:rsidR="001F45C5" w:rsidRPr="00DC4835">
        <w:rPr>
          <w:iCs/>
        </w:rPr>
        <w:t xml:space="preserve">ри ведении учета кассовых операций в </w:t>
      </w:r>
      <w:r w:rsidR="001F45C5" w:rsidRPr="00DC4835">
        <w:rPr>
          <w:color w:val="000000"/>
        </w:rPr>
        <w:t xml:space="preserve">МКОУ Форпост-Каргатской средней школе  </w:t>
      </w:r>
      <w:r w:rsidR="001F45C5" w:rsidRPr="00084E01">
        <w:rPr>
          <w:b/>
          <w:iCs/>
        </w:rPr>
        <w:t>выявлены нарушения</w:t>
      </w:r>
      <w:r w:rsidR="001F45C5" w:rsidRPr="00084E01">
        <w:rPr>
          <w:iCs/>
        </w:rPr>
        <w:t xml:space="preserve"> </w:t>
      </w:r>
      <w:r w:rsidR="001F45C5" w:rsidRPr="00DC4835">
        <w:rPr>
          <w:iCs/>
        </w:rPr>
        <w:t xml:space="preserve">ст. 167 </w:t>
      </w:r>
      <w:r w:rsidR="001F45C5" w:rsidRPr="00DC4835">
        <w:t>Приказа от 01.12.2010г. № 157н.</w:t>
      </w:r>
      <w:r w:rsidR="00F52327">
        <w:t xml:space="preserve"> </w:t>
      </w:r>
      <w:r w:rsidR="00F52327" w:rsidRPr="00342473">
        <w:t>«Единый план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учреждений»</w:t>
      </w:r>
      <w:r w:rsidR="00F52327">
        <w:t>.</w:t>
      </w:r>
      <w:r w:rsidR="001F45C5" w:rsidRPr="00DC4835">
        <w:t xml:space="preserve"> </w:t>
      </w:r>
      <w:r w:rsidR="00F40C77" w:rsidRPr="00DC4835">
        <w:t>Общее количество нарушений за 201</w:t>
      </w:r>
      <w:r w:rsidR="001F45C5" w:rsidRPr="00DC4835">
        <w:t>3</w:t>
      </w:r>
      <w:r w:rsidR="00F40C77" w:rsidRPr="00DC4835">
        <w:t xml:space="preserve"> год при сдаче полученных денежных средств от </w:t>
      </w:r>
      <w:r w:rsidR="001F45C5" w:rsidRPr="00DC4835">
        <w:t xml:space="preserve">реализации зерна </w:t>
      </w:r>
      <w:r w:rsidR="00F40C77" w:rsidRPr="00DC4835">
        <w:t>составило</w:t>
      </w:r>
      <w:r w:rsidR="00F40C77" w:rsidRPr="00DC4835">
        <w:rPr>
          <w:b/>
        </w:rPr>
        <w:t xml:space="preserve"> </w:t>
      </w:r>
      <w:r w:rsidR="001F45C5" w:rsidRPr="00DC4835">
        <w:rPr>
          <w:b/>
        </w:rPr>
        <w:t xml:space="preserve">11 </w:t>
      </w:r>
      <w:r w:rsidR="00F40C77" w:rsidRPr="00DC4835">
        <w:t>(</w:t>
      </w:r>
      <w:r w:rsidR="001F45C5" w:rsidRPr="00DC4835">
        <w:t>одиннадцать</w:t>
      </w:r>
      <w:r w:rsidR="00F40C77" w:rsidRPr="00DC4835">
        <w:t xml:space="preserve">) на сумму </w:t>
      </w:r>
      <w:r w:rsidR="001F45C5" w:rsidRPr="00DC4835">
        <w:rPr>
          <w:b/>
        </w:rPr>
        <w:t>99965,00</w:t>
      </w:r>
      <w:r w:rsidR="00F40C77" w:rsidRPr="00DC4835">
        <w:t xml:space="preserve"> руб.</w:t>
      </w:r>
      <w:r w:rsidR="00DC4835" w:rsidRPr="00DC4835">
        <w:t xml:space="preserve"> </w:t>
      </w:r>
      <w:r w:rsidR="00F40C77" w:rsidRPr="00DC4835">
        <w:t xml:space="preserve">Интервалы от получения денежных средств </w:t>
      </w:r>
      <w:r w:rsidR="001F45C5" w:rsidRPr="00DC4835">
        <w:t>материально ответственным лицом Гайфутдиновым В.Ю.,</w:t>
      </w:r>
      <w:r w:rsidR="0073448E">
        <w:t xml:space="preserve"> </w:t>
      </w:r>
      <w:r w:rsidR="00F40C77" w:rsidRPr="00DC4835">
        <w:t xml:space="preserve">до сдачи </w:t>
      </w:r>
      <w:r w:rsidR="001F45C5" w:rsidRPr="00DC4835">
        <w:t xml:space="preserve">их </w:t>
      </w:r>
      <w:r w:rsidR="00F40C77" w:rsidRPr="00DC4835">
        <w:t xml:space="preserve">в кассу бухгалтерии составили от </w:t>
      </w:r>
      <w:r w:rsidR="00F40C77" w:rsidRPr="00DC4835">
        <w:rPr>
          <w:b/>
        </w:rPr>
        <w:t>1</w:t>
      </w:r>
      <w:r w:rsidR="00F40C77" w:rsidRPr="00DC4835">
        <w:t xml:space="preserve"> (один) до </w:t>
      </w:r>
      <w:r w:rsidR="001F45C5" w:rsidRPr="00DC4835">
        <w:rPr>
          <w:b/>
        </w:rPr>
        <w:t>9</w:t>
      </w:r>
      <w:r w:rsidR="00DC4835" w:rsidRPr="00DC4835">
        <w:rPr>
          <w:b/>
        </w:rPr>
        <w:t xml:space="preserve"> </w:t>
      </w:r>
      <w:r w:rsidR="00F40C77" w:rsidRPr="00DC4835">
        <w:t>(</w:t>
      </w:r>
      <w:r w:rsidR="00DC4835" w:rsidRPr="00DC4835">
        <w:t>девят</w:t>
      </w:r>
      <w:r w:rsidR="00DC4835">
        <w:t>ь</w:t>
      </w:r>
      <w:r w:rsidR="00F40C77" w:rsidRPr="00DC4835">
        <w:t>) дней</w:t>
      </w:r>
      <w:r w:rsidR="00DC4835" w:rsidRPr="00DC4835">
        <w:t>;</w:t>
      </w:r>
      <w:r w:rsidR="00F40C77" w:rsidRPr="00DC4835">
        <w:t xml:space="preserve"> </w:t>
      </w:r>
    </w:p>
    <w:p w:rsidR="001838C3" w:rsidRPr="00212769" w:rsidRDefault="00F40C77" w:rsidP="0048122B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="006B25DF" w:rsidRPr="006B25DF">
        <w:rPr>
          <w:rFonts w:ascii="Times New Roman" w:hAnsi="Times New Roman"/>
          <w:b/>
          <w:sz w:val="24"/>
          <w:szCs w:val="24"/>
        </w:rPr>
        <w:t>не предоставлен</w:t>
      </w:r>
      <w:r w:rsidR="00F279BF">
        <w:rPr>
          <w:rFonts w:ascii="Times New Roman" w:hAnsi="Times New Roman"/>
          <w:b/>
          <w:sz w:val="24"/>
          <w:szCs w:val="24"/>
        </w:rPr>
        <w:t xml:space="preserve">ы к проверке первичные документы </w:t>
      </w:r>
      <w:r w:rsidR="00F279BF" w:rsidRPr="00F279BF">
        <w:rPr>
          <w:rFonts w:ascii="Times New Roman" w:hAnsi="Times New Roman"/>
          <w:sz w:val="24"/>
          <w:szCs w:val="24"/>
        </w:rPr>
        <w:t>по</w:t>
      </w:r>
      <w:r w:rsidR="00F279BF">
        <w:rPr>
          <w:rFonts w:ascii="Times New Roman" w:hAnsi="Times New Roman"/>
          <w:b/>
          <w:sz w:val="24"/>
          <w:szCs w:val="24"/>
        </w:rPr>
        <w:t xml:space="preserve"> </w:t>
      </w:r>
      <w:r w:rsidR="00F279BF" w:rsidRPr="006B25DF">
        <w:rPr>
          <w:rFonts w:ascii="Times New Roman" w:hAnsi="Times New Roman"/>
          <w:sz w:val="24"/>
          <w:szCs w:val="24"/>
        </w:rPr>
        <w:t>доставк</w:t>
      </w:r>
      <w:r w:rsidR="00F279BF">
        <w:rPr>
          <w:rFonts w:ascii="Times New Roman" w:hAnsi="Times New Roman"/>
          <w:sz w:val="24"/>
          <w:szCs w:val="24"/>
        </w:rPr>
        <w:t xml:space="preserve">е </w:t>
      </w:r>
      <w:r w:rsidR="00F279BF" w:rsidRPr="006B25DF">
        <w:rPr>
          <w:rFonts w:ascii="Times New Roman" w:hAnsi="Times New Roman"/>
          <w:sz w:val="24"/>
          <w:szCs w:val="24"/>
        </w:rPr>
        <w:t>зерна с поля на склад</w:t>
      </w:r>
      <w:r w:rsidR="006B25DF" w:rsidRPr="006B25DF">
        <w:rPr>
          <w:rFonts w:ascii="Times New Roman" w:hAnsi="Times New Roman"/>
          <w:sz w:val="24"/>
          <w:szCs w:val="24"/>
        </w:rPr>
        <w:t xml:space="preserve">,  что подтверждает </w:t>
      </w:r>
      <w:r w:rsidR="006B25DF" w:rsidRPr="00F279BF">
        <w:rPr>
          <w:rFonts w:ascii="Times New Roman" w:hAnsi="Times New Roman"/>
          <w:sz w:val="24"/>
          <w:szCs w:val="24"/>
        </w:rPr>
        <w:t>отсутствие первичного учета</w:t>
      </w:r>
      <w:r w:rsidR="006B25DF" w:rsidRPr="006B25DF">
        <w:rPr>
          <w:rFonts w:ascii="Times New Roman" w:hAnsi="Times New Roman"/>
          <w:sz w:val="24"/>
          <w:szCs w:val="24"/>
        </w:rPr>
        <w:t xml:space="preserve"> поступления зерна в период уборки</w:t>
      </w:r>
      <w:r w:rsidR="006B25DF">
        <w:rPr>
          <w:rFonts w:ascii="Times New Roman" w:hAnsi="Times New Roman"/>
          <w:sz w:val="24"/>
          <w:szCs w:val="24"/>
        </w:rPr>
        <w:t>.</w:t>
      </w:r>
      <w:r w:rsidR="00F279BF">
        <w:rPr>
          <w:rFonts w:ascii="Times New Roman" w:hAnsi="Times New Roman"/>
          <w:sz w:val="24"/>
          <w:szCs w:val="24"/>
        </w:rPr>
        <w:t xml:space="preserve"> </w:t>
      </w:r>
      <w:r w:rsidR="006B25DF" w:rsidRPr="00F279BF">
        <w:rPr>
          <w:rFonts w:ascii="Times New Roman" w:hAnsi="Times New Roman"/>
          <w:b/>
          <w:sz w:val="24"/>
          <w:szCs w:val="24"/>
        </w:rPr>
        <w:t>Г</w:t>
      </w:r>
      <w:r w:rsidR="0048122B" w:rsidRPr="006B25DF">
        <w:rPr>
          <w:rFonts w:ascii="Times New Roman" w:hAnsi="Times New Roman"/>
          <w:b/>
          <w:sz w:val="24"/>
          <w:szCs w:val="24"/>
        </w:rPr>
        <w:t>отов</w:t>
      </w:r>
      <w:r w:rsidR="001838C3" w:rsidRPr="006B25DF">
        <w:rPr>
          <w:rFonts w:ascii="Times New Roman" w:hAnsi="Times New Roman"/>
          <w:b/>
          <w:sz w:val="24"/>
          <w:szCs w:val="24"/>
        </w:rPr>
        <w:t xml:space="preserve">ая </w:t>
      </w:r>
      <w:r w:rsidR="0048122B" w:rsidRPr="006B25DF">
        <w:rPr>
          <w:rFonts w:ascii="Times New Roman" w:hAnsi="Times New Roman"/>
          <w:b/>
          <w:sz w:val="24"/>
          <w:szCs w:val="24"/>
        </w:rPr>
        <w:t>продукци</w:t>
      </w:r>
      <w:r w:rsidR="001838C3" w:rsidRPr="006B25DF">
        <w:rPr>
          <w:rFonts w:ascii="Times New Roman" w:hAnsi="Times New Roman"/>
          <w:b/>
          <w:sz w:val="24"/>
          <w:szCs w:val="24"/>
        </w:rPr>
        <w:t>я оприходована по цене реализации</w:t>
      </w:r>
      <w:r w:rsidR="001838C3" w:rsidRPr="006B25DF">
        <w:rPr>
          <w:rFonts w:ascii="Times New Roman" w:hAnsi="Times New Roman"/>
          <w:sz w:val="24"/>
          <w:szCs w:val="24"/>
        </w:rPr>
        <w:t xml:space="preserve">, </w:t>
      </w:r>
      <w:r w:rsidR="0048122B" w:rsidRPr="006B25DF">
        <w:rPr>
          <w:rFonts w:ascii="Times New Roman" w:hAnsi="Times New Roman"/>
          <w:sz w:val="24"/>
          <w:szCs w:val="24"/>
        </w:rPr>
        <w:t>нарушен абзац 1 пункта 27 Приказа</w:t>
      </w:r>
      <w:r w:rsidR="0048122B" w:rsidRPr="00212769">
        <w:rPr>
          <w:rFonts w:ascii="Times New Roman" w:hAnsi="Times New Roman"/>
          <w:sz w:val="24"/>
          <w:szCs w:val="24"/>
        </w:rPr>
        <w:t xml:space="preserve"> от 06.12.2010г. № 162н «Об утверждении плана счетов бюджетного учета и инструкции по его применению»</w:t>
      </w:r>
      <w:r w:rsidR="001838C3" w:rsidRPr="00212769">
        <w:rPr>
          <w:rFonts w:ascii="Times New Roman" w:hAnsi="Times New Roman"/>
          <w:sz w:val="24"/>
          <w:szCs w:val="24"/>
        </w:rPr>
        <w:t>;</w:t>
      </w:r>
    </w:p>
    <w:p w:rsidR="001838C3" w:rsidRPr="00212769" w:rsidRDefault="00DC4835" w:rsidP="00565217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1838C3" w:rsidRPr="00212769">
        <w:rPr>
          <w:rFonts w:ascii="Times New Roman" w:hAnsi="Times New Roman"/>
          <w:sz w:val="24"/>
          <w:szCs w:val="24"/>
        </w:rPr>
        <w:t>) б</w:t>
      </w:r>
      <w:r w:rsidR="0048122B" w:rsidRPr="00212769">
        <w:rPr>
          <w:rFonts w:ascii="Times New Roman" w:hAnsi="Times New Roman"/>
          <w:sz w:val="24"/>
          <w:szCs w:val="24"/>
        </w:rPr>
        <w:t xml:space="preserve">ланки строгой отчетности (квитанции), поступившие в учреждение, принимаются </w:t>
      </w:r>
      <w:r w:rsidR="0048122B" w:rsidRPr="00DC4835">
        <w:rPr>
          <w:rFonts w:ascii="Times New Roman" w:hAnsi="Times New Roman"/>
          <w:b/>
          <w:sz w:val="24"/>
          <w:szCs w:val="24"/>
        </w:rPr>
        <w:t>без комиссии</w:t>
      </w:r>
      <w:r w:rsidR="001838C3" w:rsidRPr="00212769">
        <w:rPr>
          <w:rFonts w:ascii="Times New Roman" w:hAnsi="Times New Roman"/>
          <w:sz w:val="24"/>
          <w:szCs w:val="24"/>
        </w:rPr>
        <w:t xml:space="preserve">, </w:t>
      </w:r>
      <w:r w:rsidR="0048122B" w:rsidRPr="00212769">
        <w:rPr>
          <w:rFonts w:ascii="Times New Roman" w:hAnsi="Times New Roman"/>
          <w:sz w:val="24"/>
          <w:szCs w:val="24"/>
        </w:rPr>
        <w:t xml:space="preserve">чем </w:t>
      </w:r>
      <w:r w:rsidR="0048122B" w:rsidRPr="00084E01">
        <w:rPr>
          <w:rFonts w:ascii="Times New Roman" w:hAnsi="Times New Roman"/>
          <w:sz w:val="24"/>
          <w:szCs w:val="24"/>
        </w:rPr>
        <w:t>нарушен</w:t>
      </w:r>
      <w:r w:rsidR="0048122B" w:rsidRPr="00212769">
        <w:rPr>
          <w:rFonts w:ascii="Times New Roman" w:hAnsi="Times New Roman"/>
          <w:sz w:val="24"/>
          <w:szCs w:val="24"/>
        </w:rPr>
        <w:t xml:space="preserve"> приказ директора школы от 29.12.2012 года № 130</w:t>
      </w:r>
      <w:r w:rsidR="001838C3" w:rsidRPr="00212769">
        <w:rPr>
          <w:rFonts w:ascii="Times New Roman" w:hAnsi="Times New Roman"/>
          <w:sz w:val="24"/>
          <w:szCs w:val="24"/>
        </w:rPr>
        <w:t>;</w:t>
      </w:r>
    </w:p>
    <w:p w:rsidR="008F3B8E" w:rsidRPr="00212769" w:rsidRDefault="00DC4835" w:rsidP="00084E01">
      <w:pPr>
        <w:jc w:val="both"/>
        <w:rPr>
          <w:i/>
        </w:rPr>
      </w:pPr>
      <w:r>
        <w:t>4</w:t>
      </w:r>
      <w:r w:rsidR="001838C3" w:rsidRPr="00212769">
        <w:t xml:space="preserve">) </w:t>
      </w:r>
      <w:r w:rsidR="001838C3" w:rsidRPr="00084E01">
        <w:rPr>
          <w:b/>
        </w:rPr>
        <w:t>б</w:t>
      </w:r>
      <w:r w:rsidR="0048122B" w:rsidRPr="00084E01">
        <w:rPr>
          <w:b/>
        </w:rPr>
        <w:t>ланки строгой отчетности хранятся у материально ответственного лица</w:t>
      </w:r>
      <w:r w:rsidR="0048122B" w:rsidRPr="00212769">
        <w:t xml:space="preserve"> Гайфутдинова В.Ю., </w:t>
      </w:r>
      <w:r w:rsidR="0048122B" w:rsidRPr="00084E01">
        <w:t>нарушена</w:t>
      </w:r>
      <w:r w:rsidR="0048122B" w:rsidRPr="00212769">
        <w:t xml:space="preserve"> статья 16 «Положения об осуществлении наличных денежных расчетов и (или) расчетов с использованием платежных карт без применения контрольно-кассовой техники» от 06.05.2008г. № 359, утвержденного постановлением Правительства</w:t>
      </w:r>
      <w:r w:rsidR="008F3B8E" w:rsidRPr="00212769">
        <w:t>;</w:t>
      </w:r>
    </w:p>
    <w:p w:rsidR="00DC4835" w:rsidRDefault="00DC4835" w:rsidP="00DC4835">
      <w:pPr>
        <w:jc w:val="both"/>
      </w:pPr>
      <w:r>
        <w:t>5</w:t>
      </w:r>
      <w:r w:rsidR="008F3B8E" w:rsidRPr="00212769">
        <w:t>) в</w:t>
      </w:r>
      <w:r w:rsidR="0048122B" w:rsidRPr="00212769">
        <w:t xml:space="preserve"> положении об учетной политике МКОУ Форпост-Каргатской средней школы на 2013 год, утвержденного приказом от 29.12.2012г. № 130, идет ссылка на Федеральный Закон от 21.11.1996 № 129-ФЗ «О бухгалтерском учете», что </w:t>
      </w:r>
      <w:r w:rsidR="0048122B" w:rsidRPr="00212769">
        <w:rPr>
          <w:b/>
        </w:rPr>
        <w:t>не соответствует</w:t>
      </w:r>
      <w:r w:rsidR="0048122B" w:rsidRPr="00212769">
        <w:t xml:space="preserve"> действующему законодательству, так как в настоящее время действует Федеральный Закон от 06.12.2011 № 402-ФЗ «О бухгалтерском учете»</w:t>
      </w:r>
      <w:r w:rsidR="00B7195B">
        <w:t>;</w:t>
      </w:r>
    </w:p>
    <w:p w:rsidR="00212769" w:rsidRPr="00B7195B" w:rsidRDefault="00DC4835" w:rsidP="00DC4835">
      <w:pPr>
        <w:jc w:val="both"/>
        <w:rPr>
          <w:color w:val="FF0000"/>
        </w:rPr>
      </w:pPr>
      <w:r>
        <w:t>6</w:t>
      </w:r>
      <w:r w:rsidR="00212769" w:rsidRPr="00B7195B">
        <w:t xml:space="preserve">) </w:t>
      </w:r>
      <w:r w:rsidR="00212769" w:rsidRPr="00DC4835">
        <w:rPr>
          <w:b/>
        </w:rPr>
        <w:t>не предоставлены</w:t>
      </w:r>
      <w:r w:rsidR="00212769" w:rsidRPr="00B7195B">
        <w:t xml:space="preserve"> к проверке документы о результатах работы ученической производственной бригады за 2013 год по установленным формам: паспорт УПБ; годовой отчет работы УПБ</w:t>
      </w:r>
      <w:r w:rsidR="0098517B">
        <w:t>, в соответствии с Положением об ученической производственной бригаде МКОУ Форпост-Каргатской средней школы от 04.06.2009 № 7</w:t>
      </w:r>
      <w:r w:rsidR="00212769" w:rsidRPr="00B7195B">
        <w:t xml:space="preserve">; </w:t>
      </w:r>
    </w:p>
    <w:p w:rsidR="00F52327" w:rsidRPr="00212769" w:rsidRDefault="00DC4835" w:rsidP="00F52327">
      <w:pPr>
        <w:jc w:val="both"/>
        <w:rPr>
          <w:i/>
        </w:rPr>
      </w:pPr>
      <w:r>
        <w:t>7</w:t>
      </w:r>
      <w:r w:rsidR="008F3B8E" w:rsidRPr="00B7195B">
        <w:t>)</w:t>
      </w:r>
      <w:r w:rsidR="00212769" w:rsidRPr="00B7195B">
        <w:t xml:space="preserve"> с 2009 года </w:t>
      </w:r>
      <w:r w:rsidR="00212769" w:rsidRPr="00DC4835">
        <w:rPr>
          <w:b/>
        </w:rPr>
        <w:t>не проводилась</w:t>
      </w:r>
      <w:r w:rsidR="00212769" w:rsidRPr="00212769">
        <w:t xml:space="preserve"> и</w:t>
      </w:r>
      <w:r w:rsidR="008F3B8E" w:rsidRPr="00212769">
        <w:t>нвентаризация документов строгой отчетности</w:t>
      </w:r>
      <w:r w:rsidR="00F52327">
        <w:t xml:space="preserve">, что не соответствует п. 17 </w:t>
      </w:r>
      <w:r w:rsidR="00F52327" w:rsidRPr="00212769">
        <w:t>«Положения об осуществлении наличных денежных расчетов и (или) расчетов с использованием платежных карт без применения контрольно-кассовой техники» от 06.05.2008г. № 359, утвержденного постановлением Правительства;</w:t>
      </w:r>
    </w:p>
    <w:p w:rsidR="005C4D6E" w:rsidRPr="00F52327" w:rsidRDefault="00DC4835" w:rsidP="00DF17D3">
      <w:pPr>
        <w:pStyle w:val="ConsNormal"/>
        <w:widowControl/>
        <w:tabs>
          <w:tab w:val="left" w:pos="1800"/>
        </w:tabs>
        <w:ind w:firstLine="0"/>
        <w:jc w:val="both"/>
      </w:pPr>
      <w:r w:rsidRPr="00F52327">
        <w:rPr>
          <w:rFonts w:ascii="Times New Roman" w:hAnsi="Times New Roman"/>
          <w:sz w:val="24"/>
          <w:szCs w:val="24"/>
        </w:rPr>
        <w:t>8</w:t>
      </w:r>
      <w:r w:rsidR="00084E01" w:rsidRPr="00F52327">
        <w:rPr>
          <w:rFonts w:ascii="Times New Roman" w:hAnsi="Times New Roman"/>
          <w:sz w:val="24"/>
          <w:szCs w:val="24"/>
        </w:rPr>
        <w:t>) при поступлении зерна с поля в период уборки</w:t>
      </w:r>
      <w:r w:rsidR="0073448E" w:rsidRPr="00F52327">
        <w:rPr>
          <w:rFonts w:ascii="Times New Roman" w:hAnsi="Times New Roman"/>
          <w:sz w:val="24"/>
          <w:szCs w:val="24"/>
        </w:rPr>
        <w:t xml:space="preserve"> </w:t>
      </w:r>
      <w:r w:rsidR="003E7C79" w:rsidRPr="00F52327">
        <w:rPr>
          <w:rFonts w:ascii="Times New Roman" w:hAnsi="Times New Roman"/>
          <w:b/>
          <w:sz w:val="24"/>
          <w:szCs w:val="24"/>
        </w:rPr>
        <w:t>нет</w:t>
      </w:r>
      <w:r w:rsidR="0073448E" w:rsidRPr="00F52327">
        <w:rPr>
          <w:rFonts w:ascii="Times New Roman" w:hAnsi="Times New Roman"/>
          <w:b/>
          <w:sz w:val="24"/>
          <w:szCs w:val="24"/>
        </w:rPr>
        <w:t xml:space="preserve"> весового контроля</w:t>
      </w:r>
      <w:r w:rsidR="00F52327" w:rsidRPr="00F52327">
        <w:rPr>
          <w:rFonts w:ascii="Times New Roman" w:hAnsi="Times New Roman"/>
          <w:b/>
          <w:sz w:val="24"/>
          <w:szCs w:val="24"/>
        </w:rPr>
        <w:t xml:space="preserve">, </w:t>
      </w:r>
      <w:r w:rsidR="00F52327" w:rsidRPr="00F52327">
        <w:rPr>
          <w:rFonts w:ascii="Times New Roman" w:hAnsi="Times New Roman"/>
          <w:sz w:val="24"/>
          <w:szCs w:val="24"/>
        </w:rPr>
        <w:t>что не соответствует п. 27 Приказа от 06.12.2010г. № 162н «Об утверждении плана счетов бюджетного учета и инструкции по его применению»</w:t>
      </w:r>
      <w:r w:rsidR="003E7C79" w:rsidRPr="00F52327">
        <w:t>.</w:t>
      </w:r>
    </w:p>
    <w:p w:rsidR="00F659FF" w:rsidRDefault="00F659FF" w:rsidP="003E7C79">
      <w:pPr>
        <w:jc w:val="both"/>
        <w:rPr>
          <w:b/>
        </w:rPr>
      </w:pPr>
    </w:p>
    <w:p w:rsidR="00A06B81" w:rsidRDefault="00A06B81" w:rsidP="003E7C79">
      <w:pPr>
        <w:jc w:val="both"/>
        <w:rPr>
          <w:b/>
        </w:rPr>
      </w:pPr>
    </w:p>
    <w:p w:rsidR="00A06B81" w:rsidRDefault="00A06B81" w:rsidP="003E7C79">
      <w:pPr>
        <w:jc w:val="both"/>
        <w:rPr>
          <w:b/>
        </w:rPr>
      </w:pPr>
    </w:p>
    <w:p w:rsidR="003E7C79" w:rsidRDefault="003E7C79" w:rsidP="003E7C79">
      <w:pPr>
        <w:jc w:val="both"/>
        <w:rPr>
          <w:b/>
        </w:rPr>
      </w:pPr>
      <w:r w:rsidRPr="00F24C55">
        <w:rPr>
          <w:b/>
        </w:rPr>
        <w:lastRenderedPageBreak/>
        <w:t>Рекомендации</w:t>
      </w:r>
    </w:p>
    <w:p w:rsidR="0098517B" w:rsidRDefault="0098517B" w:rsidP="003E7C79">
      <w:pPr>
        <w:jc w:val="both"/>
        <w:rPr>
          <w:b/>
        </w:rPr>
      </w:pPr>
    </w:p>
    <w:p w:rsidR="0098517B" w:rsidRPr="0098517B" w:rsidRDefault="0098517B" w:rsidP="003E7C79">
      <w:pPr>
        <w:jc w:val="both"/>
        <w:rPr>
          <w:b/>
          <w:i/>
        </w:rPr>
      </w:pPr>
      <w:r w:rsidRPr="0098517B">
        <w:rPr>
          <w:b/>
          <w:i/>
        </w:rPr>
        <w:t xml:space="preserve">МКОУ Форпост-Каргатской средней школе: </w:t>
      </w:r>
    </w:p>
    <w:p w:rsidR="0073448E" w:rsidRPr="00F24C55" w:rsidRDefault="0073448E" w:rsidP="003E7C79">
      <w:pPr>
        <w:jc w:val="both"/>
        <w:rPr>
          <w:b/>
        </w:rPr>
      </w:pPr>
      <w:r w:rsidRPr="0073448E">
        <w:t xml:space="preserve">1) </w:t>
      </w:r>
      <w:r w:rsidR="00317453">
        <w:t xml:space="preserve">привести в соответствие с пунктом </w:t>
      </w:r>
      <w:r w:rsidR="00317453" w:rsidRPr="00212769">
        <w:t>27</w:t>
      </w:r>
      <w:r w:rsidR="00317453">
        <w:t xml:space="preserve"> Приказа от 06.12.2010г. № 162н </w:t>
      </w:r>
      <w:r w:rsidRPr="0073448E">
        <w:t>первичный учет пост</w:t>
      </w:r>
      <w:r w:rsidRPr="00CA4F6F">
        <w:t>упления</w:t>
      </w:r>
      <w:r w:rsidRPr="00293029">
        <w:t xml:space="preserve"> зерна в период уборки</w:t>
      </w:r>
      <w:r>
        <w:t>;</w:t>
      </w:r>
    </w:p>
    <w:p w:rsidR="008A16E3" w:rsidRDefault="0073448E" w:rsidP="00006981">
      <w:pPr>
        <w:autoSpaceDE w:val="0"/>
        <w:autoSpaceDN w:val="0"/>
        <w:adjustRightInd w:val="0"/>
        <w:jc w:val="both"/>
        <w:outlineLvl w:val="2"/>
      </w:pPr>
      <w:r>
        <w:t>2</w:t>
      </w:r>
      <w:r w:rsidR="003E7C79">
        <w:t xml:space="preserve">) </w:t>
      </w:r>
      <w:r w:rsidR="00DC4835" w:rsidRPr="00DC4835">
        <w:t>п</w:t>
      </w:r>
      <w:r w:rsidR="00DC4835" w:rsidRPr="00DC4835">
        <w:rPr>
          <w:iCs/>
        </w:rPr>
        <w:t xml:space="preserve">ри ведении учета кассовых операций </w:t>
      </w:r>
      <w:r w:rsidR="008A16E3">
        <w:rPr>
          <w:iCs/>
        </w:rPr>
        <w:t xml:space="preserve">не </w:t>
      </w:r>
      <w:r w:rsidR="00DC4835" w:rsidRPr="00084E01">
        <w:rPr>
          <w:iCs/>
        </w:rPr>
        <w:t>наруш</w:t>
      </w:r>
      <w:r w:rsidR="008A16E3" w:rsidRPr="00084E01">
        <w:rPr>
          <w:iCs/>
        </w:rPr>
        <w:t>ать</w:t>
      </w:r>
      <w:r w:rsidR="008A16E3">
        <w:rPr>
          <w:b/>
          <w:iCs/>
        </w:rPr>
        <w:t xml:space="preserve"> </w:t>
      </w:r>
      <w:r w:rsidR="00DC4835" w:rsidRPr="00DC4835">
        <w:rPr>
          <w:iCs/>
        </w:rPr>
        <w:t xml:space="preserve">ст. 167 </w:t>
      </w:r>
      <w:r w:rsidR="00DC4835" w:rsidRPr="00DC4835">
        <w:t>Приказа от 01.12.2010г. № 157н</w:t>
      </w:r>
      <w:r w:rsidR="008A16E3">
        <w:t>;</w:t>
      </w:r>
    </w:p>
    <w:p w:rsidR="00006981" w:rsidRDefault="0073448E" w:rsidP="00006981">
      <w:pPr>
        <w:autoSpaceDE w:val="0"/>
        <w:autoSpaceDN w:val="0"/>
        <w:adjustRightInd w:val="0"/>
        <w:jc w:val="both"/>
        <w:outlineLvl w:val="2"/>
      </w:pPr>
      <w:r>
        <w:t>3</w:t>
      </w:r>
      <w:r w:rsidR="008A16E3">
        <w:t xml:space="preserve">) </w:t>
      </w:r>
      <w:r w:rsidR="00006981">
        <w:t xml:space="preserve">учет готовой продукции (зерна) вести с </w:t>
      </w:r>
      <w:r w:rsidR="00006981" w:rsidRPr="009A13D7">
        <w:t xml:space="preserve">использованием </w:t>
      </w:r>
      <w:hyperlink r:id="rId12" w:history="1">
        <w:r w:rsidR="00006981" w:rsidRPr="009A13D7">
          <w:rPr>
            <w:color w:val="0000FF"/>
          </w:rPr>
          <w:t>Счета 010900000</w:t>
        </w:r>
      </w:hyperlink>
      <w:r w:rsidR="00006981" w:rsidRPr="009A13D7">
        <w:t xml:space="preserve"> "Затраты на изготовление продукции, выполнение работ, услуг"</w:t>
      </w:r>
      <w:r w:rsidR="00006981">
        <w:t xml:space="preserve">, </w:t>
      </w:r>
      <w:r w:rsidR="00006981" w:rsidRPr="009A13D7">
        <w:t>согласно пункта 40 Приказа от 06.12.2010г. № 162н</w:t>
      </w:r>
      <w:r w:rsidR="00006981">
        <w:t>;</w:t>
      </w:r>
    </w:p>
    <w:p w:rsidR="00EF456A" w:rsidRDefault="0073448E" w:rsidP="009968EE">
      <w:pPr>
        <w:jc w:val="both"/>
      </w:pPr>
      <w:r>
        <w:t>4</w:t>
      </w:r>
      <w:r w:rsidR="00006981">
        <w:t>)</w:t>
      </w:r>
      <w:r w:rsidR="009968EE" w:rsidRPr="009968EE">
        <w:t xml:space="preserve"> </w:t>
      </w:r>
      <w:r w:rsidR="009968EE">
        <w:t>исключить нарушения</w:t>
      </w:r>
      <w:r w:rsidR="00EF456A">
        <w:t>:</w:t>
      </w:r>
    </w:p>
    <w:p w:rsidR="00EF456A" w:rsidRDefault="00EF456A" w:rsidP="009968EE">
      <w:pPr>
        <w:jc w:val="both"/>
      </w:pPr>
      <w:r>
        <w:t xml:space="preserve">- </w:t>
      </w:r>
      <w:r w:rsidR="009968EE" w:rsidRPr="00212769">
        <w:t>ст</w:t>
      </w:r>
      <w:r w:rsidR="009968EE">
        <w:t xml:space="preserve">атей 15, </w:t>
      </w:r>
      <w:r w:rsidR="009968EE" w:rsidRPr="00212769">
        <w:t>16 «Положения об осуществлении наличных денежных расчетов и (или) расчетов с использованием платежных карт без применения контрольно-кассовой техники» от 06.05.2008г. № 359, утвержденного постановлением Правительства</w:t>
      </w:r>
      <w:r>
        <w:t>;</w:t>
      </w:r>
    </w:p>
    <w:p w:rsidR="009968EE" w:rsidRDefault="00EF456A" w:rsidP="009968EE">
      <w:pPr>
        <w:jc w:val="both"/>
      </w:pPr>
      <w:r>
        <w:t xml:space="preserve">- </w:t>
      </w:r>
      <w:r w:rsidR="009968EE">
        <w:t>приказ</w:t>
      </w:r>
      <w:r>
        <w:t xml:space="preserve">а </w:t>
      </w:r>
      <w:r w:rsidR="009968EE">
        <w:t>директора школы</w:t>
      </w:r>
      <w:r>
        <w:t xml:space="preserve"> от 29.12.2012г</w:t>
      </w:r>
      <w:r w:rsidR="009968EE">
        <w:t>.</w:t>
      </w:r>
      <w:r>
        <w:t xml:space="preserve"> № 130;</w:t>
      </w:r>
      <w:r w:rsidR="00E6224E">
        <w:t xml:space="preserve"> </w:t>
      </w:r>
    </w:p>
    <w:p w:rsidR="009968EE" w:rsidRPr="00EB7242" w:rsidRDefault="0073448E" w:rsidP="009968EE">
      <w:pPr>
        <w:jc w:val="both"/>
      </w:pPr>
      <w:r>
        <w:t>5</w:t>
      </w:r>
      <w:r w:rsidR="00EB7242" w:rsidRPr="00EB7242">
        <w:t xml:space="preserve">) </w:t>
      </w:r>
      <w:r w:rsidR="009968EE" w:rsidRPr="00EB7242">
        <w:t>привести в соответствие с действующим законодательством положение об учетной политике МКОУ Форпост-Каргатской средней школы;</w:t>
      </w:r>
    </w:p>
    <w:p w:rsidR="00EB7242" w:rsidRDefault="0073448E" w:rsidP="00EB7242">
      <w:pPr>
        <w:widowControl w:val="0"/>
        <w:autoSpaceDE w:val="0"/>
        <w:autoSpaceDN w:val="0"/>
        <w:adjustRightInd w:val="0"/>
        <w:jc w:val="both"/>
      </w:pPr>
      <w:r>
        <w:t>6</w:t>
      </w:r>
      <w:r w:rsidR="00EB7242" w:rsidRPr="00EB7242">
        <w:t>) провести инвентаризацию документов строгой отчетности;</w:t>
      </w:r>
    </w:p>
    <w:p w:rsidR="00DD7366" w:rsidRPr="00EB7242" w:rsidRDefault="00DD7366" w:rsidP="00EB7242">
      <w:pPr>
        <w:widowControl w:val="0"/>
        <w:autoSpaceDE w:val="0"/>
        <w:autoSpaceDN w:val="0"/>
        <w:adjustRightInd w:val="0"/>
        <w:jc w:val="both"/>
      </w:pPr>
      <w:r>
        <w:t xml:space="preserve">7) </w:t>
      </w:r>
      <w:r w:rsidR="00F659FF">
        <w:t xml:space="preserve">при учете </w:t>
      </w:r>
      <w:r w:rsidR="00F659FF" w:rsidRPr="00F52327">
        <w:t>поступлени</w:t>
      </w:r>
      <w:r w:rsidR="00F659FF">
        <w:t>я</w:t>
      </w:r>
      <w:r w:rsidR="00F659FF" w:rsidRPr="00F52327">
        <w:t xml:space="preserve"> зерна с поля в период уборки</w:t>
      </w:r>
      <w:r w:rsidR="00F659FF">
        <w:t xml:space="preserve"> использовать автомобильные весы;</w:t>
      </w:r>
    </w:p>
    <w:p w:rsidR="00565217" w:rsidRPr="00237664" w:rsidRDefault="00DD7366" w:rsidP="003366EF">
      <w:pPr>
        <w:jc w:val="both"/>
        <w:rPr>
          <w:bCs/>
        </w:rPr>
      </w:pPr>
      <w:r>
        <w:t>8</w:t>
      </w:r>
      <w:r w:rsidR="00EB7242" w:rsidRPr="00EB7242">
        <w:t>)</w:t>
      </w:r>
      <w:r w:rsidR="003366EF">
        <w:t xml:space="preserve"> </w:t>
      </w:r>
      <w:r w:rsidR="00565217">
        <w:rPr>
          <w:bCs/>
        </w:rPr>
        <w:t xml:space="preserve">о принятых </w:t>
      </w:r>
      <w:r w:rsidR="00565217" w:rsidRPr="00082898">
        <w:t>мер</w:t>
      </w:r>
      <w:r w:rsidR="00565217">
        <w:t>ах п</w:t>
      </w:r>
      <w:r w:rsidR="00565217" w:rsidRPr="00082898">
        <w:t>о устранению нарушений</w:t>
      </w:r>
      <w:r w:rsidR="00565217">
        <w:t xml:space="preserve"> и замечаний,</w:t>
      </w:r>
      <w:r w:rsidR="00565217" w:rsidRPr="00082898">
        <w:t xml:space="preserve"> </w:t>
      </w:r>
      <w:r w:rsidR="00565217">
        <w:rPr>
          <w:bCs/>
        </w:rPr>
        <w:t xml:space="preserve">по выполнению рекомендаций, </w:t>
      </w:r>
      <w:r w:rsidR="001C4918">
        <w:t>указанных в акте проверки</w:t>
      </w:r>
      <w:r w:rsidR="00565217">
        <w:t xml:space="preserve">, сообщить в </w:t>
      </w:r>
      <w:r w:rsidR="00565217">
        <w:rPr>
          <w:bCs/>
        </w:rPr>
        <w:t xml:space="preserve">Ревизионную комиссию в течение 30 дней, со дня получения </w:t>
      </w:r>
      <w:r w:rsidR="001C4918">
        <w:rPr>
          <w:bCs/>
        </w:rPr>
        <w:t>акта</w:t>
      </w:r>
      <w:r w:rsidR="00565217">
        <w:rPr>
          <w:bCs/>
        </w:rPr>
        <w:t>.</w:t>
      </w:r>
    </w:p>
    <w:p w:rsidR="003811EB" w:rsidRDefault="0098517B" w:rsidP="003811EB">
      <w:pPr>
        <w:jc w:val="both"/>
      </w:pPr>
      <w:r>
        <w:t xml:space="preserve"> </w:t>
      </w:r>
    </w:p>
    <w:p w:rsidR="003811EB" w:rsidRPr="003811EB" w:rsidRDefault="003811EB" w:rsidP="003811EB">
      <w:pPr>
        <w:jc w:val="both"/>
        <w:rPr>
          <w:b/>
          <w:i/>
        </w:rPr>
      </w:pPr>
      <w:r w:rsidRPr="003811EB">
        <w:rPr>
          <w:b/>
          <w:i/>
        </w:rPr>
        <w:t>МКУ "Центр бухгалтерского, материально-технического и информационного обеспечения Каргатского района»:</w:t>
      </w:r>
    </w:p>
    <w:p w:rsidR="003811EB" w:rsidRPr="003811EB" w:rsidRDefault="003811EB" w:rsidP="003811EB">
      <w:pPr>
        <w:jc w:val="both"/>
        <w:rPr>
          <w:b/>
          <w:i/>
        </w:rPr>
      </w:pPr>
      <w:r w:rsidRPr="003811EB">
        <w:t>1) обеспечить качественное исполнение обязанностей по п.2.2. договора о ведении бухгалтерского учета, материально-техническом и информационном обслуживании от 01.01.2012 года с МКОУ Форпост-Каргатской средней школ</w:t>
      </w:r>
      <w:r>
        <w:t>ой.</w:t>
      </w:r>
    </w:p>
    <w:p w:rsidR="003811EB" w:rsidRDefault="003811EB" w:rsidP="0098517B"/>
    <w:p w:rsidR="0098517B" w:rsidRPr="003811EB" w:rsidRDefault="0098517B" w:rsidP="0098517B">
      <w:pPr>
        <w:rPr>
          <w:b/>
          <w:i/>
        </w:rPr>
      </w:pPr>
      <w:r w:rsidRPr="003811EB">
        <w:t xml:space="preserve"> </w:t>
      </w:r>
      <w:r w:rsidRPr="003811EB">
        <w:rPr>
          <w:b/>
          <w:i/>
        </w:rPr>
        <w:t>Администрации Каргатского района:</w:t>
      </w:r>
    </w:p>
    <w:p w:rsidR="005C4D6E" w:rsidRPr="003811EB" w:rsidRDefault="003811EB" w:rsidP="009A409A">
      <w:pPr>
        <w:jc w:val="both"/>
      </w:pPr>
      <w:r w:rsidRPr="003811EB">
        <w:t xml:space="preserve">1) принять соответствующие меры по </w:t>
      </w:r>
      <w:r w:rsidR="009A409A">
        <w:t xml:space="preserve">нарушениям и </w:t>
      </w:r>
      <w:r w:rsidRPr="003811EB">
        <w:t>замечаниям в адрес МКОУ Форпост-Каргатской средней школ</w:t>
      </w:r>
      <w:r>
        <w:t>ы</w:t>
      </w:r>
      <w:r w:rsidR="009A409A">
        <w:t xml:space="preserve"> и </w:t>
      </w:r>
      <w:r w:rsidR="009A409A" w:rsidRPr="009A409A">
        <w:t>МКУ "Центр бухгалтерского, материально-технического и информационного обеспечения Каргатского района»</w:t>
      </w:r>
      <w:r w:rsidR="009A409A">
        <w:t>.</w:t>
      </w:r>
    </w:p>
    <w:p w:rsidR="001F7018" w:rsidRDefault="001F7018" w:rsidP="001F7018">
      <w:pPr>
        <w:pStyle w:val="a3"/>
        <w:jc w:val="both"/>
        <w:rPr>
          <w:bCs/>
          <w:sz w:val="28"/>
          <w:szCs w:val="28"/>
        </w:rPr>
      </w:pPr>
    </w:p>
    <w:p w:rsidR="001F7018" w:rsidRPr="009F4774" w:rsidRDefault="001F7018" w:rsidP="001F7018">
      <w:pPr>
        <w:pStyle w:val="a3"/>
        <w:jc w:val="both"/>
        <w:rPr>
          <w:bCs/>
        </w:rPr>
      </w:pPr>
      <w:r w:rsidRPr="009F4774">
        <w:rPr>
          <w:bCs/>
        </w:rPr>
        <w:t xml:space="preserve">В соответствии с Положением «О Ревизионной комиссии Каргатского района Новосибирской области» отчет направить: </w:t>
      </w:r>
    </w:p>
    <w:p w:rsidR="001F7018" w:rsidRPr="009F4774" w:rsidRDefault="001F7018" w:rsidP="001F7018">
      <w:pPr>
        <w:pStyle w:val="a3"/>
        <w:jc w:val="both"/>
        <w:rPr>
          <w:bCs/>
        </w:rPr>
      </w:pPr>
      <w:r w:rsidRPr="009F4774">
        <w:rPr>
          <w:bCs/>
        </w:rPr>
        <w:t>- в Совет депутатов Каргатского района Новосибирской области.</w:t>
      </w:r>
    </w:p>
    <w:p w:rsidR="009F4774" w:rsidRPr="009F4774" w:rsidRDefault="001F7018" w:rsidP="009F4774">
      <w:pPr>
        <w:jc w:val="both"/>
      </w:pPr>
      <w:r w:rsidRPr="009F4774">
        <w:t xml:space="preserve">   </w:t>
      </w:r>
      <w:r w:rsidR="009F4774" w:rsidRPr="009F4774">
        <w:t xml:space="preserve">Приложение к отчету: </w:t>
      </w:r>
    </w:p>
    <w:p w:rsidR="009F4774" w:rsidRPr="00C21EF9" w:rsidRDefault="009F4774" w:rsidP="009F4774">
      <w:pPr>
        <w:jc w:val="both"/>
      </w:pPr>
      <w:r w:rsidRPr="00C21EF9">
        <w:t xml:space="preserve">- приложение № 1 </w:t>
      </w:r>
      <w:r w:rsidR="006619D6">
        <w:t>на 2</w:t>
      </w:r>
      <w:r w:rsidRPr="00C21EF9">
        <w:t xml:space="preserve"> л. в 1 экз.;</w:t>
      </w:r>
    </w:p>
    <w:p w:rsidR="009F4774" w:rsidRPr="00C21EF9" w:rsidRDefault="009F4774" w:rsidP="009F4774">
      <w:pPr>
        <w:jc w:val="both"/>
      </w:pPr>
      <w:r w:rsidRPr="00C21EF9">
        <w:t xml:space="preserve">- приложение № 2 на </w:t>
      </w:r>
      <w:r w:rsidR="006619D6">
        <w:t xml:space="preserve">3 </w:t>
      </w:r>
      <w:r w:rsidRPr="00C21EF9">
        <w:t>л. в 1 экз.;</w:t>
      </w:r>
    </w:p>
    <w:p w:rsidR="006619D6" w:rsidRDefault="009F4774" w:rsidP="00A06B81">
      <w:pPr>
        <w:jc w:val="both"/>
        <w:rPr>
          <w:sz w:val="28"/>
          <w:szCs w:val="28"/>
        </w:rPr>
      </w:pPr>
      <w:r w:rsidRPr="00C21EF9">
        <w:t>-</w:t>
      </w:r>
      <w:r>
        <w:t xml:space="preserve"> </w:t>
      </w:r>
      <w:r w:rsidRPr="00C21EF9">
        <w:t>приложение №</w:t>
      </w:r>
      <w:r w:rsidR="00A06B81">
        <w:t xml:space="preserve"> 3</w:t>
      </w:r>
      <w:r w:rsidR="006619D6" w:rsidRPr="006619D6">
        <w:t xml:space="preserve"> </w:t>
      </w:r>
      <w:r w:rsidR="006619D6" w:rsidRPr="00C21EF9">
        <w:t xml:space="preserve">на </w:t>
      </w:r>
      <w:r w:rsidR="006619D6">
        <w:t xml:space="preserve">1 </w:t>
      </w:r>
      <w:r w:rsidR="006619D6" w:rsidRPr="00C21EF9">
        <w:t>л. в 1 экз.;</w:t>
      </w:r>
    </w:p>
    <w:p w:rsidR="00A06B81" w:rsidRPr="006619D6" w:rsidRDefault="00A06B81" w:rsidP="00A06B81">
      <w:pPr>
        <w:jc w:val="both"/>
        <w:rPr>
          <w:sz w:val="28"/>
          <w:szCs w:val="28"/>
        </w:rPr>
      </w:pPr>
      <w:r w:rsidRPr="00C21EF9">
        <w:t xml:space="preserve">- приложение № </w:t>
      </w:r>
      <w:r>
        <w:t>4</w:t>
      </w:r>
      <w:r w:rsidR="006619D6" w:rsidRPr="006619D6">
        <w:t xml:space="preserve"> </w:t>
      </w:r>
      <w:r w:rsidR="006619D6" w:rsidRPr="00C21EF9">
        <w:t xml:space="preserve">на </w:t>
      </w:r>
      <w:r w:rsidR="006619D6">
        <w:t xml:space="preserve">1 </w:t>
      </w:r>
      <w:r w:rsidR="006619D6" w:rsidRPr="00C21EF9">
        <w:t>л. в 1 экз.</w:t>
      </w:r>
    </w:p>
    <w:p w:rsidR="00A06B81" w:rsidRDefault="00A06B81" w:rsidP="00A06B81">
      <w:pPr>
        <w:jc w:val="both"/>
      </w:pPr>
    </w:p>
    <w:p w:rsidR="003A6D93" w:rsidRPr="009F4774" w:rsidRDefault="003A6D93" w:rsidP="00A06B81">
      <w:pPr>
        <w:jc w:val="both"/>
      </w:pPr>
      <w:r w:rsidRPr="009F4774">
        <w:t>Подписи:</w:t>
      </w:r>
    </w:p>
    <w:p w:rsidR="003A6D93" w:rsidRPr="009F4774" w:rsidRDefault="003A6D93" w:rsidP="003A6D93">
      <w:pPr>
        <w:pStyle w:val="ConsNormal"/>
        <w:widowControl/>
        <w:tabs>
          <w:tab w:val="left" w:pos="1800"/>
        </w:tabs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A6D93" w:rsidRPr="009F4774" w:rsidRDefault="003A6D93" w:rsidP="00A06B81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/>
          <w:sz w:val="24"/>
          <w:szCs w:val="24"/>
        </w:rPr>
      </w:pPr>
      <w:r w:rsidRPr="009F4774">
        <w:rPr>
          <w:rFonts w:ascii="Times New Roman" w:hAnsi="Times New Roman"/>
          <w:sz w:val="24"/>
          <w:szCs w:val="24"/>
        </w:rPr>
        <w:t>Ревизионная комиссия:</w:t>
      </w:r>
    </w:p>
    <w:p w:rsidR="00A06B81" w:rsidRDefault="00A06B81" w:rsidP="00A06B81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/>
          <w:sz w:val="24"/>
          <w:szCs w:val="24"/>
        </w:rPr>
      </w:pPr>
    </w:p>
    <w:p w:rsidR="003A6D93" w:rsidRPr="009F4774" w:rsidRDefault="00565217" w:rsidP="00A06B81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/>
          <w:sz w:val="24"/>
          <w:szCs w:val="24"/>
        </w:rPr>
      </w:pPr>
      <w:r w:rsidRPr="009F4774">
        <w:rPr>
          <w:rFonts w:ascii="Times New Roman" w:hAnsi="Times New Roman"/>
          <w:sz w:val="24"/>
          <w:szCs w:val="24"/>
        </w:rPr>
        <w:t xml:space="preserve">Аудитор </w:t>
      </w:r>
      <w:r w:rsidR="009A409A" w:rsidRPr="009F4774">
        <w:rPr>
          <w:rFonts w:ascii="Times New Roman" w:hAnsi="Times New Roman"/>
          <w:sz w:val="24"/>
          <w:szCs w:val="24"/>
        </w:rPr>
        <w:t>Ревизионной комиссии -</w:t>
      </w:r>
      <w:r w:rsidRPr="009F4774">
        <w:rPr>
          <w:rFonts w:ascii="Times New Roman" w:hAnsi="Times New Roman"/>
          <w:sz w:val="24"/>
          <w:szCs w:val="24"/>
        </w:rPr>
        <w:t xml:space="preserve"> Килибаев И</w:t>
      </w:r>
      <w:r w:rsidR="003A6D93" w:rsidRPr="009F4774">
        <w:rPr>
          <w:rFonts w:ascii="Times New Roman" w:hAnsi="Times New Roman"/>
          <w:sz w:val="24"/>
          <w:szCs w:val="24"/>
        </w:rPr>
        <w:t>.</w:t>
      </w:r>
      <w:r w:rsidRPr="009F4774">
        <w:rPr>
          <w:rFonts w:ascii="Times New Roman" w:hAnsi="Times New Roman"/>
          <w:sz w:val="24"/>
          <w:szCs w:val="24"/>
        </w:rPr>
        <w:t>К.</w:t>
      </w:r>
      <w:r w:rsidR="003A6D93" w:rsidRPr="009F4774">
        <w:rPr>
          <w:rFonts w:ascii="Times New Roman" w:hAnsi="Times New Roman"/>
          <w:sz w:val="24"/>
          <w:szCs w:val="24"/>
        </w:rPr>
        <w:tab/>
      </w:r>
      <w:r w:rsidR="009A409A" w:rsidRPr="009F4774">
        <w:rPr>
          <w:rFonts w:ascii="Times New Roman" w:hAnsi="Times New Roman"/>
          <w:sz w:val="24"/>
          <w:szCs w:val="24"/>
        </w:rPr>
        <w:t xml:space="preserve">       </w:t>
      </w:r>
      <w:r w:rsidR="003A6D93" w:rsidRPr="009F4774">
        <w:rPr>
          <w:rFonts w:ascii="Times New Roman" w:hAnsi="Times New Roman"/>
          <w:sz w:val="24"/>
          <w:szCs w:val="24"/>
        </w:rPr>
        <w:t>_________________</w:t>
      </w:r>
    </w:p>
    <w:p w:rsidR="005C4D6E" w:rsidRPr="009F4774" w:rsidRDefault="003A6D93" w:rsidP="009A409A">
      <w:pPr>
        <w:pStyle w:val="ConsNormal"/>
        <w:widowControl/>
        <w:tabs>
          <w:tab w:val="left" w:pos="1800"/>
        </w:tabs>
        <w:ind w:firstLine="540"/>
        <w:jc w:val="both"/>
        <w:rPr>
          <w:b/>
          <w:sz w:val="24"/>
          <w:szCs w:val="24"/>
        </w:rPr>
      </w:pPr>
      <w:r w:rsidRPr="009F4774">
        <w:rPr>
          <w:rFonts w:ascii="Times New Roman" w:hAnsi="Times New Roman"/>
          <w:sz w:val="24"/>
          <w:szCs w:val="24"/>
        </w:rPr>
        <w:tab/>
      </w:r>
      <w:r w:rsidRPr="009F4774">
        <w:rPr>
          <w:rFonts w:ascii="Times New Roman" w:hAnsi="Times New Roman"/>
          <w:sz w:val="24"/>
          <w:szCs w:val="24"/>
        </w:rPr>
        <w:tab/>
      </w:r>
      <w:r w:rsidRPr="009F4774">
        <w:rPr>
          <w:rFonts w:ascii="Times New Roman" w:hAnsi="Times New Roman"/>
          <w:sz w:val="24"/>
          <w:szCs w:val="24"/>
        </w:rPr>
        <w:tab/>
      </w:r>
      <w:r w:rsidRPr="009F4774">
        <w:rPr>
          <w:rFonts w:ascii="Times New Roman" w:hAnsi="Times New Roman"/>
          <w:sz w:val="24"/>
          <w:szCs w:val="24"/>
        </w:rPr>
        <w:tab/>
      </w:r>
      <w:r w:rsidRPr="009F4774">
        <w:rPr>
          <w:rFonts w:ascii="Times New Roman" w:hAnsi="Times New Roman"/>
          <w:sz w:val="24"/>
          <w:szCs w:val="24"/>
        </w:rPr>
        <w:tab/>
      </w:r>
      <w:r w:rsidRPr="009F4774">
        <w:rPr>
          <w:rFonts w:ascii="Times New Roman" w:hAnsi="Times New Roman"/>
          <w:sz w:val="24"/>
          <w:szCs w:val="24"/>
        </w:rPr>
        <w:tab/>
      </w:r>
      <w:r w:rsidRPr="009F4774">
        <w:rPr>
          <w:rFonts w:ascii="Times New Roman" w:hAnsi="Times New Roman"/>
          <w:sz w:val="24"/>
          <w:szCs w:val="24"/>
        </w:rPr>
        <w:tab/>
      </w:r>
      <w:r w:rsidRPr="009F4774">
        <w:rPr>
          <w:rFonts w:ascii="Times New Roman" w:hAnsi="Times New Roman"/>
          <w:sz w:val="24"/>
          <w:szCs w:val="24"/>
        </w:rPr>
        <w:tab/>
        <w:t xml:space="preserve">          (подпись)</w:t>
      </w:r>
    </w:p>
    <w:p w:rsidR="00101608" w:rsidRPr="009F4774" w:rsidRDefault="00101608" w:rsidP="00E60C1C">
      <w:pPr>
        <w:pStyle w:val="ConsNormal"/>
        <w:widowControl/>
        <w:tabs>
          <w:tab w:val="left" w:pos="1800"/>
        </w:tabs>
        <w:ind w:firstLine="540"/>
        <w:jc w:val="both"/>
        <w:rPr>
          <w:rFonts w:ascii="Times New Roman" w:hAnsi="Times New Roman"/>
          <w:sz w:val="24"/>
          <w:szCs w:val="24"/>
        </w:rPr>
      </w:pPr>
    </w:p>
    <w:sectPr w:rsidR="00101608" w:rsidRPr="009F4774" w:rsidSect="009F4774">
      <w:headerReference w:type="default" r:id="rId13"/>
      <w:footerReference w:type="default" r:id="rId14"/>
      <w:pgSz w:w="11906" w:h="16838"/>
      <w:pgMar w:top="851" w:right="567" w:bottom="851" w:left="1418" w:header="851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37A1" w:rsidRDefault="00BC37A1">
      <w:r>
        <w:separator/>
      </w:r>
    </w:p>
  </w:endnote>
  <w:endnote w:type="continuationSeparator" w:id="0">
    <w:p w:rsidR="00BC37A1" w:rsidRDefault="00BC37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A1B" w:rsidRPr="0055692E" w:rsidRDefault="00350A1B">
    <w:pPr>
      <w:pStyle w:val="a5"/>
      <w:jc w:val="right"/>
      <w:rPr>
        <w:sz w:val="16"/>
        <w:szCs w:val="16"/>
      </w:rPr>
    </w:pPr>
  </w:p>
  <w:p w:rsidR="00350A1B" w:rsidRDefault="00350A1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37A1" w:rsidRDefault="00BC37A1">
      <w:r>
        <w:separator/>
      </w:r>
    </w:p>
  </w:footnote>
  <w:footnote w:type="continuationSeparator" w:id="0">
    <w:p w:rsidR="00BC37A1" w:rsidRDefault="00BC37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3148339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350A1B" w:rsidRPr="006D562B" w:rsidRDefault="00657B42">
        <w:pPr>
          <w:pStyle w:val="ab"/>
          <w:jc w:val="right"/>
          <w:rPr>
            <w:sz w:val="16"/>
            <w:szCs w:val="16"/>
          </w:rPr>
        </w:pPr>
        <w:r w:rsidRPr="006D562B">
          <w:rPr>
            <w:sz w:val="16"/>
            <w:szCs w:val="16"/>
          </w:rPr>
          <w:fldChar w:fldCharType="begin"/>
        </w:r>
        <w:r w:rsidR="00350A1B" w:rsidRPr="006D562B">
          <w:rPr>
            <w:sz w:val="16"/>
            <w:szCs w:val="16"/>
          </w:rPr>
          <w:instrText>PAGE   \* MERGEFORMAT</w:instrText>
        </w:r>
        <w:r w:rsidRPr="006D562B">
          <w:rPr>
            <w:sz w:val="16"/>
            <w:szCs w:val="16"/>
          </w:rPr>
          <w:fldChar w:fldCharType="separate"/>
        </w:r>
        <w:r w:rsidR="00F53ECA">
          <w:rPr>
            <w:noProof/>
            <w:sz w:val="16"/>
            <w:szCs w:val="16"/>
          </w:rPr>
          <w:t>7</w:t>
        </w:r>
        <w:r w:rsidRPr="006D562B">
          <w:rPr>
            <w:sz w:val="16"/>
            <w:szCs w:val="16"/>
          </w:rPr>
          <w:fldChar w:fldCharType="end"/>
        </w:r>
      </w:p>
    </w:sdtContent>
  </w:sdt>
  <w:p w:rsidR="00350A1B" w:rsidRDefault="00350A1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05ECF"/>
    <w:multiLevelType w:val="hybridMultilevel"/>
    <w:tmpl w:val="452CF4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A679B"/>
    <w:multiLevelType w:val="hybridMultilevel"/>
    <w:tmpl w:val="1DCC692E"/>
    <w:lvl w:ilvl="0" w:tplc="65980742">
      <w:start w:val="1"/>
      <w:numFmt w:val="decimal"/>
      <w:lvlText w:val="%1."/>
      <w:lvlJc w:val="left"/>
      <w:pPr>
        <w:ind w:left="5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23EE0BAF"/>
    <w:multiLevelType w:val="hybridMultilevel"/>
    <w:tmpl w:val="8B582EEC"/>
    <w:lvl w:ilvl="0" w:tplc="392A6A9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5A14CCE"/>
    <w:multiLevelType w:val="hybridMultilevel"/>
    <w:tmpl w:val="646CF244"/>
    <w:lvl w:ilvl="0" w:tplc="04190007">
      <w:start w:val="1"/>
      <w:numFmt w:val="bullet"/>
      <w:lvlText w:val="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26CE60FF"/>
    <w:multiLevelType w:val="hybridMultilevel"/>
    <w:tmpl w:val="3DF444BE"/>
    <w:lvl w:ilvl="0" w:tplc="17D21CB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2ED151FB"/>
    <w:multiLevelType w:val="multilevel"/>
    <w:tmpl w:val="AB44D5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2160"/>
      </w:pPr>
      <w:rPr>
        <w:rFonts w:hint="default"/>
      </w:rPr>
    </w:lvl>
  </w:abstractNum>
  <w:abstractNum w:abstractNumId="6">
    <w:nsid w:val="33B44691"/>
    <w:multiLevelType w:val="hybridMultilevel"/>
    <w:tmpl w:val="7FEE2CE4"/>
    <w:lvl w:ilvl="0" w:tplc="67AED866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6AF1BDA"/>
    <w:multiLevelType w:val="hybridMultilevel"/>
    <w:tmpl w:val="6424153E"/>
    <w:lvl w:ilvl="0" w:tplc="7A58F1D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6BC5803"/>
    <w:multiLevelType w:val="hybridMultilevel"/>
    <w:tmpl w:val="6F5EF6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BA576E"/>
    <w:multiLevelType w:val="hybridMultilevel"/>
    <w:tmpl w:val="2960CCB4"/>
    <w:lvl w:ilvl="0" w:tplc="1598DFE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279426B"/>
    <w:multiLevelType w:val="hybridMultilevel"/>
    <w:tmpl w:val="0354168A"/>
    <w:lvl w:ilvl="0" w:tplc="EEF26FB2">
      <w:start w:val="1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hint="default"/>
        <w:b/>
        <w:i w:val="0"/>
      </w:rPr>
    </w:lvl>
    <w:lvl w:ilvl="1" w:tplc="92AA1B9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9294A65"/>
    <w:multiLevelType w:val="hybridMultilevel"/>
    <w:tmpl w:val="39B08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3771C9"/>
    <w:multiLevelType w:val="hybridMultilevel"/>
    <w:tmpl w:val="312CE4EE"/>
    <w:lvl w:ilvl="0" w:tplc="2AEA9D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3BB3D72"/>
    <w:multiLevelType w:val="multilevel"/>
    <w:tmpl w:val="DE5884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08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3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52" w:hanging="2160"/>
      </w:pPr>
      <w:rPr>
        <w:rFonts w:hint="default"/>
      </w:rPr>
    </w:lvl>
  </w:abstractNum>
  <w:abstractNum w:abstractNumId="14">
    <w:nsid w:val="6AB166B1"/>
    <w:multiLevelType w:val="hybridMultilevel"/>
    <w:tmpl w:val="7CC86E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C42955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>
    <w:nsid w:val="7A50158E"/>
    <w:multiLevelType w:val="hybridMultilevel"/>
    <w:tmpl w:val="DEA039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10"/>
  </w:num>
  <w:num w:numId="4">
    <w:abstractNumId w:val="6"/>
  </w:num>
  <w:num w:numId="5">
    <w:abstractNumId w:val="12"/>
  </w:num>
  <w:num w:numId="6">
    <w:abstractNumId w:val="9"/>
  </w:num>
  <w:num w:numId="7">
    <w:abstractNumId w:val="7"/>
  </w:num>
  <w:num w:numId="8">
    <w:abstractNumId w:val="2"/>
  </w:num>
  <w:num w:numId="9">
    <w:abstractNumId w:val="16"/>
  </w:num>
  <w:num w:numId="10">
    <w:abstractNumId w:val="1"/>
  </w:num>
  <w:num w:numId="11">
    <w:abstractNumId w:val="13"/>
  </w:num>
  <w:num w:numId="12">
    <w:abstractNumId w:val="5"/>
  </w:num>
  <w:num w:numId="13">
    <w:abstractNumId w:val="8"/>
  </w:num>
  <w:num w:numId="14">
    <w:abstractNumId w:val="0"/>
  </w:num>
  <w:num w:numId="15">
    <w:abstractNumId w:val="14"/>
  </w:num>
  <w:num w:numId="16">
    <w:abstractNumId w:val="4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9"/>
  <w:noPunctuationKerning/>
  <w:characterSpacingControl w:val="doNotCompress"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/>
  <w:rsids>
    <w:rsidRoot w:val="003A4184"/>
    <w:rsid w:val="00004B3E"/>
    <w:rsid w:val="00006981"/>
    <w:rsid w:val="00014105"/>
    <w:rsid w:val="00014B11"/>
    <w:rsid w:val="00022B21"/>
    <w:rsid w:val="00036048"/>
    <w:rsid w:val="000452C6"/>
    <w:rsid w:val="00046400"/>
    <w:rsid w:val="00053F46"/>
    <w:rsid w:val="000571DA"/>
    <w:rsid w:val="00070EC8"/>
    <w:rsid w:val="00070ECA"/>
    <w:rsid w:val="00077A7B"/>
    <w:rsid w:val="00081936"/>
    <w:rsid w:val="00084E01"/>
    <w:rsid w:val="000855AA"/>
    <w:rsid w:val="00086DB6"/>
    <w:rsid w:val="00090C2A"/>
    <w:rsid w:val="000923AA"/>
    <w:rsid w:val="00095309"/>
    <w:rsid w:val="000964C8"/>
    <w:rsid w:val="000A52EB"/>
    <w:rsid w:val="000A5812"/>
    <w:rsid w:val="000A7731"/>
    <w:rsid w:val="000A79D2"/>
    <w:rsid w:val="000B01C7"/>
    <w:rsid w:val="000B1519"/>
    <w:rsid w:val="000B1B73"/>
    <w:rsid w:val="000B4A27"/>
    <w:rsid w:val="000D2E14"/>
    <w:rsid w:val="000D7027"/>
    <w:rsid w:val="000D75F7"/>
    <w:rsid w:val="000E6658"/>
    <w:rsid w:val="000F1146"/>
    <w:rsid w:val="000F1CFE"/>
    <w:rsid w:val="000F3961"/>
    <w:rsid w:val="000F7428"/>
    <w:rsid w:val="000F7C4C"/>
    <w:rsid w:val="00101534"/>
    <w:rsid w:val="00101608"/>
    <w:rsid w:val="00106E47"/>
    <w:rsid w:val="001158D8"/>
    <w:rsid w:val="0011658D"/>
    <w:rsid w:val="00126C2A"/>
    <w:rsid w:val="001333A7"/>
    <w:rsid w:val="0014072B"/>
    <w:rsid w:val="0014370C"/>
    <w:rsid w:val="00145442"/>
    <w:rsid w:val="00151744"/>
    <w:rsid w:val="00156C37"/>
    <w:rsid w:val="00157428"/>
    <w:rsid w:val="00164D42"/>
    <w:rsid w:val="00165A74"/>
    <w:rsid w:val="001665D2"/>
    <w:rsid w:val="00166E80"/>
    <w:rsid w:val="00170E71"/>
    <w:rsid w:val="001711B6"/>
    <w:rsid w:val="00171855"/>
    <w:rsid w:val="0017295E"/>
    <w:rsid w:val="0017445B"/>
    <w:rsid w:val="00181DCB"/>
    <w:rsid w:val="001838C3"/>
    <w:rsid w:val="00186474"/>
    <w:rsid w:val="001868B7"/>
    <w:rsid w:val="00186AD9"/>
    <w:rsid w:val="00192C6E"/>
    <w:rsid w:val="00194A2C"/>
    <w:rsid w:val="001A273A"/>
    <w:rsid w:val="001A786A"/>
    <w:rsid w:val="001B2A04"/>
    <w:rsid w:val="001B3861"/>
    <w:rsid w:val="001C0031"/>
    <w:rsid w:val="001C4918"/>
    <w:rsid w:val="001C5225"/>
    <w:rsid w:val="001C67DB"/>
    <w:rsid w:val="001C74A4"/>
    <w:rsid w:val="001D091A"/>
    <w:rsid w:val="001D2FD3"/>
    <w:rsid w:val="001D40AA"/>
    <w:rsid w:val="001E2FB9"/>
    <w:rsid w:val="001E6372"/>
    <w:rsid w:val="001E7AAF"/>
    <w:rsid w:val="001F04FC"/>
    <w:rsid w:val="001F08A4"/>
    <w:rsid w:val="001F301F"/>
    <w:rsid w:val="001F388E"/>
    <w:rsid w:val="001F45C5"/>
    <w:rsid w:val="001F48E6"/>
    <w:rsid w:val="001F611F"/>
    <w:rsid w:val="001F7018"/>
    <w:rsid w:val="00201185"/>
    <w:rsid w:val="0020193D"/>
    <w:rsid w:val="00202A58"/>
    <w:rsid w:val="00204CB1"/>
    <w:rsid w:val="00207ACB"/>
    <w:rsid w:val="0021106C"/>
    <w:rsid w:val="002114CC"/>
    <w:rsid w:val="00212769"/>
    <w:rsid w:val="0022285E"/>
    <w:rsid w:val="00225125"/>
    <w:rsid w:val="00226A1B"/>
    <w:rsid w:val="002360ED"/>
    <w:rsid w:val="00237029"/>
    <w:rsid w:val="00237954"/>
    <w:rsid w:val="00240F7D"/>
    <w:rsid w:val="002421B8"/>
    <w:rsid w:val="00243F28"/>
    <w:rsid w:val="002513AE"/>
    <w:rsid w:val="00251744"/>
    <w:rsid w:val="00253BFF"/>
    <w:rsid w:val="002624F8"/>
    <w:rsid w:val="002716C1"/>
    <w:rsid w:val="00271CE5"/>
    <w:rsid w:val="00272367"/>
    <w:rsid w:val="00280C79"/>
    <w:rsid w:val="00280FF4"/>
    <w:rsid w:val="00283909"/>
    <w:rsid w:val="00285A19"/>
    <w:rsid w:val="00293029"/>
    <w:rsid w:val="0029596E"/>
    <w:rsid w:val="002A6D0E"/>
    <w:rsid w:val="002A792A"/>
    <w:rsid w:val="002B1C26"/>
    <w:rsid w:val="002B4BD7"/>
    <w:rsid w:val="002C1867"/>
    <w:rsid w:val="002C253C"/>
    <w:rsid w:val="002C338F"/>
    <w:rsid w:val="002C7CC3"/>
    <w:rsid w:val="002D5C52"/>
    <w:rsid w:val="002D6A29"/>
    <w:rsid w:val="002E2D86"/>
    <w:rsid w:val="002E40FA"/>
    <w:rsid w:val="002E541F"/>
    <w:rsid w:val="002E6E1E"/>
    <w:rsid w:val="002F1DB3"/>
    <w:rsid w:val="002F3C47"/>
    <w:rsid w:val="00305536"/>
    <w:rsid w:val="00311117"/>
    <w:rsid w:val="003129AC"/>
    <w:rsid w:val="00317453"/>
    <w:rsid w:val="0032429D"/>
    <w:rsid w:val="0033366A"/>
    <w:rsid w:val="00333FE3"/>
    <w:rsid w:val="003349F9"/>
    <w:rsid w:val="003354B9"/>
    <w:rsid w:val="003366EF"/>
    <w:rsid w:val="00336B91"/>
    <w:rsid w:val="003401CF"/>
    <w:rsid w:val="00342473"/>
    <w:rsid w:val="00342FD2"/>
    <w:rsid w:val="003466BE"/>
    <w:rsid w:val="00350A1B"/>
    <w:rsid w:val="00360C44"/>
    <w:rsid w:val="0036676E"/>
    <w:rsid w:val="00367358"/>
    <w:rsid w:val="00370D1E"/>
    <w:rsid w:val="00380EDD"/>
    <w:rsid w:val="003811EB"/>
    <w:rsid w:val="00382566"/>
    <w:rsid w:val="00390B12"/>
    <w:rsid w:val="003935B4"/>
    <w:rsid w:val="003946DD"/>
    <w:rsid w:val="003A26E2"/>
    <w:rsid w:val="003A4184"/>
    <w:rsid w:val="003A6D93"/>
    <w:rsid w:val="003E00ED"/>
    <w:rsid w:val="003E0211"/>
    <w:rsid w:val="003E1C26"/>
    <w:rsid w:val="003E2B9C"/>
    <w:rsid w:val="003E624E"/>
    <w:rsid w:val="003E7C79"/>
    <w:rsid w:val="003F2736"/>
    <w:rsid w:val="003F3B22"/>
    <w:rsid w:val="003F3FD4"/>
    <w:rsid w:val="003F630C"/>
    <w:rsid w:val="004009A8"/>
    <w:rsid w:val="00403476"/>
    <w:rsid w:val="00404836"/>
    <w:rsid w:val="00407462"/>
    <w:rsid w:val="0040796D"/>
    <w:rsid w:val="0041269D"/>
    <w:rsid w:val="00413590"/>
    <w:rsid w:val="00414D94"/>
    <w:rsid w:val="0041570E"/>
    <w:rsid w:val="00425489"/>
    <w:rsid w:val="00431990"/>
    <w:rsid w:val="00433381"/>
    <w:rsid w:val="00434090"/>
    <w:rsid w:val="00435554"/>
    <w:rsid w:val="004360EE"/>
    <w:rsid w:val="00447606"/>
    <w:rsid w:val="004512F2"/>
    <w:rsid w:val="00460A34"/>
    <w:rsid w:val="00461F83"/>
    <w:rsid w:val="00462DBE"/>
    <w:rsid w:val="00475AC0"/>
    <w:rsid w:val="00475F36"/>
    <w:rsid w:val="0048122B"/>
    <w:rsid w:val="004823CE"/>
    <w:rsid w:val="00486071"/>
    <w:rsid w:val="004862AB"/>
    <w:rsid w:val="0049265F"/>
    <w:rsid w:val="004A1040"/>
    <w:rsid w:val="004A6541"/>
    <w:rsid w:val="004C7E2D"/>
    <w:rsid w:val="004D1174"/>
    <w:rsid w:val="004D18A0"/>
    <w:rsid w:val="004E295D"/>
    <w:rsid w:val="004F6444"/>
    <w:rsid w:val="004F73BC"/>
    <w:rsid w:val="005001E2"/>
    <w:rsid w:val="00501093"/>
    <w:rsid w:val="00504B3D"/>
    <w:rsid w:val="00505B66"/>
    <w:rsid w:val="0051072E"/>
    <w:rsid w:val="00514382"/>
    <w:rsid w:val="0051689C"/>
    <w:rsid w:val="00517349"/>
    <w:rsid w:val="00521C66"/>
    <w:rsid w:val="00526A69"/>
    <w:rsid w:val="00531074"/>
    <w:rsid w:val="0053622A"/>
    <w:rsid w:val="00546912"/>
    <w:rsid w:val="0055368B"/>
    <w:rsid w:val="005548E0"/>
    <w:rsid w:val="00555A15"/>
    <w:rsid w:val="005562EB"/>
    <w:rsid w:val="0055692E"/>
    <w:rsid w:val="00562F52"/>
    <w:rsid w:val="00565217"/>
    <w:rsid w:val="005663C5"/>
    <w:rsid w:val="00567728"/>
    <w:rsid w:val="005718ED"/>
    <w:rsid w:val="00573192"/>
    <w:rsid w:val="00573790"/>
    <w:rsid w:val="00574AA0"/>
    <w:rsid w:val="005753F1"/>
    <w:rsid w:val="00577B14"/>
    <w:rsid w:val="005907CD"/>
    <w:rsid w:val="005A793F"/>
    <w:rsid w:val="005B1F23"/>
    <w:rsid w:val="005B5174"/>
    <w:rsid w:val="005B7426"/>
    <w:rsid w:val="005C0DE2"/>
    <w:rsid w:val="005C27DA"/>
    <w:rsid w:val="005C495F"/>
    <w:rsid w:val="005C4D6E"/>
    <w:rsid w:val="005D2E94"/>
    <w:rsid w:val="005D2FD2"/>
    <w:rsid w:val="005D3A4D"/>
    <w:rsid w:val="005E159D"/>
    <w:rsid w:val="005E1EFD"/>
    <w:rsid w:val="005E424E"/>
    <w:rsid w:val="005E71D4"/>
    <w:rsid w:val="005F0B5D"/>
    <w:rsid w:val="005F0F49"/>
    <w:rsid w:val="005F56EC"/>
    <w:rsid w:val="0060108A"/>
    <w:rsid w:val="00601B6D"/>
    <w:rsid w:val="00604663"/>
    <w:rsid w:val="006073AF"/>
    <w:rsid w:val="0060793D"/>
    <w:rsid w:val="00610435"/>
    <w:rsid w:val="00611A95"/>
    <w:rsid w:val="00616821"/>
    <w:rsid w:val="0061701A"/>
    <w:rsid w:val="00617751"/>
    <w:rsid w:val="00621251"/>
    <w:rsid w:val="00622A54"/>
    <w:rsid w:val="00623AC7"/>
    <w:rsid w:val="00630BFE"/>
    <w:rsid w:val="0063596A"/>
    <w:rsid w:val="006406E1"/>
    <w:rsid w:val="006463A8"/>
    <w:rsid w:val="00652C70"/>
    <w:rsid w:val="00654835"/>
    <w:rsid w:val="006562FE"/>
    <w:rsid w:val="00656DC3"/>
    <w:rsid w:val="0065771B"/>
    <w:rsid w:val="00657B42"/>
    <w:rsid w:val="006619D6"/>
    <w:rsid w:val="00664A0E"/>
    <w:rsid w:val="006663DE"/>
    <w:rsid w:val="00667E4B"/>
    <w:rsid w:val="006742A4"/>
    <w:rsid w:val="006743C4"/>
    <w:rsid w:val="00677B8B"/>
    <w:rsid w:val="006800AE"/>
    <w:rsid w:val="0068254D"/>
    <w:rsid w:val="00683FE0"/>
    <w:rsid w:val="006B25DF"/>
    <w:rsid w:val="006B33F9"/>
    <w:rsid w:val="006B3B9B"/>
    <w:rsid w:val="006B5F02"/>
    <w:rsid w:val="006B6DB9"/>
    <w:rsid w:val="006C159C"/>
    <w:rsid w:val="006C276E"/>
    <w:rsid w:val="006D04B6"/>
    <w:rsid w:val="006D2619"/>
    <w:rsid w:val="006D449E"/>
    <w:rsid w:val="006D562B"/>
    <w:rsid w:val="006D6FC7"/>
    <w:rsid w:val="006E0922"/>
    <w:rsid w:val="006E18FB"/>
    <w:rsid w:val="006E6D44"/>
    <w:rsid w:val="006F699D"/>
    <w:rsid w:val="00702020"/>
    <w:rsid w:val="007111BB"/>
    <w:rsid w:val="007117CB"/>
    <w:rsid w:val="00711A00"/>
    <w:rsid w:val="00712AEA"/>
    <w:rsid w:val="00713AED"/>
    <w:rsid w:val="0071458C"/>
    <w:rsid w:val="007145C9"/>
    <w:rsid w:val="00714919"/>
    <w:rsid w:val="007157DF"/>
    <w:rsid w:val="007159FA"/>
    <w:rsid w:val="00716CED"/>
    <w:rsid w:val="00720C5A"/>
    <w:rsid w:val="00720E3B"/>
    <w:rsid w:val="00721763"/>
    <w:rsid w:val="00724FAD"/>
    <w:rsid w:val="00725885"/>
    <w:rsid w:val="00732D1D"/>
    <w:rsid w:val="0073448E"/>
    <w:rsid w:val="00743690"/>
    <w:rsid w:val="00745795"/>
    <w:rsid w:val="00746939"/>
    <w:rsid w:val="00756823"/>
    <w:rsid w:val="007602CD"/>
    <w:rsid w:val="00765F5B"/>
    <w:rsid w:val="0077345D"/>
    <w:rsid w:val="00773D7A"/>
    <w:rsid w:val="00776EF8"/>
    <w:rsid w:val="00781FBA"/>
    <w:rsid w:val="00795F5F"/>
    <w:rsid w:val="00796B7D"/>
    <w:rsid w:val="0079757A"/>
    <w:rsid w:val="007A2AF2"/>
    <w:rsid w:val="007A2DDB"/>
    <w:rsid w:val="007A49DA"/>
    <w:rsid w:val="007A5F21"/>
    <w:rsid w:val="007B19A0"/>
    <w:rsid w:val="007B2238"/>
    <w:rsid w:val="007B50EA"/>
    <w:rsid w:val="007C5F47"/>
    <w:rsid w:val="007C6A95"/>
    <w:rsid w:val="007D048C"/>
    <w:rsid w:val="007D20F6"/>
    <w:rsid w:val="007D50FC"/>
    <w:rsid w:val="007D6C6E"/>
    <w:rsid w:val="007D783B"/>
    <w:rsid w:val="007E3429"/>
    <w:rsid w:val="007F0596"/>
    <w:rsid w:val="007F0CFD"/>
    <w:rsid w:val="007F10CC"/>
    <w:rsid w:val="00803A72"/>
    <w:rsid w:val="0082093F"/>
    <w:rsid w:val="00821489"/>
    <w:rsid w:val="00825BD6"/>
    <w:rsid w:val="008261EF"/>
    <w:rsid w:val="00834810"/>
    <w:rsid w:val="0083487F"/>
    <w:rsid w:val="00834E37"/>
    <w:rsid w:val="00850452"/>
    <w:rsid w:val="00853766"/>
    <w:rsid w:val="00857B63"/>
    <w:rsid w:val="00860DA5"/>
    <w:rsid w:val="00863A1D"/>
    <w:rsid w:val="0086572C"/>
    <w:rsid w:val="00881795"/>
    <w:rsid w:val="00882DC0"/>
    <w:rsid w:val="00884CF3"/>
    <w:rsid w:val="00885B09"/>
    <w:rsid w:val="00885FCE"/>
    <w:rsid w:val="0089583F"/>
    <w:rsid w:val="008A16E3"/>
    <w:rsid w:val="008A48BD"/>
    <w:rsid w:val="008B5CC1"/>
    <w:rsid w:val="008C5974"/>
    <w:rsid w:val="008D1711"/>
    <w:rsid w:val="008D2A03"/>
    <w:rsid w:val="008D6379"/>
    <w:rsid w:val="008F3B8E"/>
    <w:rsid w:val="008F42DB"/>
    <w:rsid w:val="00900E4D"/>
    <w:rsid w:val="009016D6"/>
    <w:rsid w:val="009066CF"/>
    <w:rsid w:val="00911164"/>
    <w:rsid w:val="009117A2"/>
    <w:rsid w:val="00926ACF"/>
    <w:rsid w:val="00927026"/>
    <w:rsid w:val="00930995"/>
    <w:rsid w:val="009316D3"/>
    <w:rsid w:val="009335D8"/>
    <w:rsid w:val="009338EF"/>
    <w:rsid w:val="009351D9"/>
    <w:rsid w:val="009407EC"/>
    <w:rsid w:val="00941AEA"/>
    <w:rsid w:val="00944B6C"/>
    <w:rsid w:val="00947321"/>
    <w:rsid w:val="00953338"/>
    <w:rsid w:val="009573DD"/>
    <w:rsid w:val="0096498C"/>
    <w:rsid w:val="00965E65"/>
    <w:rsid w:val="00966038"/>
    <w:rsid w:val="00967B2E"/>
    <w:rsid w:val="0097114F"/>
    <w:rsid w:val="0097290C"/>
    <w:rsid w:val="009764A5"/>
    <w:rsid w:val="00980D02"/>
    <w:rsid w:val="0098260B"/>
    <w:rsid w:val="00983188"/>
    <w:rsid w:val="00983D1F"/>
    <w:rsid w:val="00983EE1"/>
    <w:rsid w:val="00983F14"/>
    <w:rsid w:val="009841CC"/>
    <w:rsid w:val="0098517B"/>
    <w:rsid w:val="009855E4"/>
    <w:rsid w:val="00986B66"/>
    <w:rsid w:val="0099115E"/>
    <w:rsid w:val="009968EE"/>
    <w:rsid w:val="009A13D7"/>
    <w:rsid w:val="009A1401"/>
    <w:rsid w:val="009A2876"/>
    <w:rsid w:val="009A2A77"/>
    <w:rsid w:val="009A409A"/>
    <w:rsid w:val="009A5267"/>
    <w:rsid w:val="009A5D35"/>
    <w:rsid w:val="009A6442"/>
    <w:rsid w:val="009A67C9"/>
    <w:rsid w:val="009B284D"/>
    <w:rsid w:val="009C04BE"/>
    <w:rsid w:val="009C4EDD"/>
    <w:rsid w:val="009C66AD"/>
    <w:rsid w:val="009D3B51"/>
    <w:rsid w:val="009D70C9"/>
    <w:rsid w:val="009E240A"/>
    <w:rsid w:val="009E2CA9"/>
    <w:rsid w:val="009E4A81"/>
    <w:rsid w:val="009E57A9"/>
    <w:rsid w:val="009E606D"/>
    <w:rsid w:val="009F4774"/>
    <w:rsid w:val="009F7C32"/>
    <w:rsid w:val="00A025A1"/>
    <w:rsid w:val="00A03E21"/>
    <w:rsid w:val="00A06B81"/>
    <w:rsid w:val="00A12CA5"/>
    <w:rsid w:val="00A134BB"/>
    <w:rsid w:val="00A1719A"/>
    <w:rsid w:val="00A20E1B"/>
    <w:rsid w:val="00A223C0"/>
    <w:rsid w:val="00A253EA"/>
    <w:rsid w:val="00A30933"/>
    <w:rsid w:val="00A344FA"/>
    <w:rsid w:val="00A366F6"/>
    <w:rsid w:val="00A3762D"/>
    <w:rsid w:val="00A43D10"/>
    <w:rsid w:val="00A56F74"/>
    <w:rsid w:val="00A57EFD"/>
    <w:rsid w:val="00A66E1E"/>
    <w:rsid w:val="00A7553A"/>
    <w:rsid w:val="00A7728D"/>
    <w:rsid w:val="00A82918"/>
    <w:rsid w:val="00A84953"/>
    <w:rsid w:val="00A9550A"/>
    <w:rsid w:val="00AA22B1"/>
    <w:rsid w:val="00AA3166"/>
    <w:rsid w:val="00AA6EDD"/>
    <w:rsid w:val="00AB7190"/>
    <w:rsid w:val="00AC1833"/>
    <w:rsid w:val="00AC1EDD"/>
    <w:rsid w:val="00AC5E8E"/>
    <w:rsid w:val="00AD447B"/>
    <w:rsid w:val="00AD6FA8"/>
    <w:rsid w:val="00AE5F5C"/>
    <w:rsid w:val="00AF31FF"/>
    <w:rsid w:val="00B00932"/>
    <w:rsid w:val="00B00BD3"/>
    <w:rsid w:val="00B014D2"/>
    <w:rsid w:val="00B01ED8"/>
    <w:rsid w:val="00B025DD"/>
    <w:rsid w:val="00B03680"/>
    <w:rsid w:val="00B0558E"/>
    <w:rsid w:val="00B12980"/>
    <w:rsid w:val="00B15CEA"/>
    <w:rsid w:val="00B2282E"/>
    <w:rsid w:val="00B25A58"/>
    <w:rsid w:val="00B265F1"/>
    <w:rsid w:val="00B30421"/>
    <w:rsid w:val="00B35DDC"/>
    <w:rsid w:val="00B45CCC"/>
    <w:rsid w:val="00B4670A"/>
    <w:rsid w:val="00B50C16"/>
    <w:rsid w:val="00B50E99"/>
    <w:rsid w:val="00B51376"/>
    <w:rsid w:val="00B53CE0"/>
    <w:rsid w:val="00B54ABA"/>
    <w:rsid w:val="00B560B3"/>
    <w:rsid w:val="00B57B3A"/>
    <w:rsid w:val="00B62E6B"/>
    <w:rsid w:val="00B67F7C"/>
    <w:rsid w:val="00B70AAE"/>
    <w:rsid w:val="00B70EB8"/>
    <w:rsid w:val="00B71209"/>
    <w:rsid w:val="00B7195B"/>
    <w:rsid w:val="00B72C0B"/>
    <w:rsid w:val="00B950BB"/>
    <w:rsid w:val="00B96CAC"/>
    <w:rsid w:val="00BA0F86"/>
    <w:rsid w:val="00BB0FE8"/>
    <w:rsid w:val="00BC1367"/>
    <w:rsid w:val="00BC2E77"/>
    <w:rsid w:val="00BC37A1"/>
    <w:rsid w:val="00BC4E6D"/>
    <w:rsid w:val="00BD581E"/>
    <w:rsid w:val="00BF09C7"/>
    <w:rsid w:val="00BF7E80"/>
    <w:rsid w:val="00C0580B"/>
    <w:rsid w:val="00C05E86"/>
    <w:rsid w:val="00C10D68"/>
    <w:rsid w:val="00C149EB"/>
    <w:rsid w:val="00C14D6C"/>
    <w:rsid w:val="00C20867"/>
    <w:rsid w:val="00C230E1"/>
    <w:rsid w:val="00C27C5F"/>
    <w:rsid w:val="00C3462B"/>
    <w:rsid w:val="00C34D8A"/>
    <w:rsid w:val="00C4050D"/>
    <w:rsid w:val="00C41CDB"/>
    <w:rsid w:val="00C45138"/>
    <w:rsid w:val="00C46EA5"/>
    <w:rsid w:val="00C56F5A"/>
    <w:rsid w:val="00C57491"/>
    <w:rsid w:val="00C575B7"/>
    <w:rsid w:val="00C57DDE"/>
    <w:rsid w:val="00C60B8D"/>
    <w:rsid w:val="00C62320"/>
    <w:rsid w:val="00C65834"/>
    <w:rsid w:val="00C66727"/>
    <w:rsid w:val="00C667FC"/>
    <w:rsid w:val="00C67903"/>
    <w:rsid w:val="00C702B7"/>
    <w:rsid w:val="00C72307"/>
    <w:rsid w:val="00C724BB"/>
    <w:rsid w:val="00C8125C"/>
    <w:rsid w:val="00C82965"/>
    <w:rsid w:val="00C92DBA"/>
    <w:rsid w:val="00C95F1B"/>
    <w:rsid w:val="00CA0D83"/>
    <w:rsid w:val="00CA4C5E"/>
    <w:rsid w:val="00CA4F6F"/>
    <w:rsid w:val="00CB5F1E"/>
    <w:rsid w:val="00CC5792"/>
    <w:rsid w:val="00CC5B43"/>
    <w:rsid w:val="00CD0DE6"/>
    <w:rsid w:val="00CD4D2B"/>
    <w:rsid w:val="00CD4E0B"/>
    <w:rsid w:val="00CD6BFD"/>
    <w:rsid w:val="00CE02F3"/>
    <w:rsid w:val="00CE2D25"/>
    <w:rsid w:val="00CE46E4"/>
    <w:rsid w:val="00CE4750"/>
    <w:rsid w:val="00CF0253"/>
    <w:rsid w:val="00D026DC"/>
    <w:rsid w:val="00D02F5B"/>
    <w:rsid w:val="00D04DC2"/>
    <w:rsid w:val="00D05CBF"/>
    <w:rsid w:val="00D079C8"/>
    <w:rsid w:val="00D10821"/>
    <w:rsid w:val="00D15237"/>
    <w:rsid w:val="00D26F97"/>
    <w:rsid w:val="00D27E14"/>
    <w:rsid w:val="00D27E99"/>
    <w:rsid w:val="00D309AF"/>
    <w:rsid w:val="00D33136"/>
    <w:rsid w:val="00D335FD"/>
    <w:rsid w:val="00D41DD5"/>
    <w:rsid w:val="00D65C85"/>
    <w:rsid w:val="00D70F9A"/>
    <w:rsid w:val="00D71A00"/>
    <w:rsid w:val="00D71D23"/>
    <w:rsid w:val="00D7612B"/>
    <w:rsid w:val="00D76249"/>
    <w:rsid w:val="00D76D46"/>
    <w:rsid w:val="00D7745B"/>
    <w:rsid w:val="00D80569"/>
    <w:rsid w:val="00D909EC"/>
    <w:rsid w:val="00D90C3C"/>
    <w:rsid w:val="00D91DEA"/>
    <w:rsid w:val="00DA320A"/>
    <w:rsid w:val="00DA673D"/>
    <w:rsid w:val="00DB0918"/>
    <w:rsid w:val="00DB29E3"/>
    <w:rsid w:val="00DB473E"/>
    <w:rsid w:val="00DB5142"/>
    <w:rsid w:val="00DC01E7"/>
    <w:rsid w:val="00DC170D"/>
    <w:rsid w:val="00DC1DB5"/>
    <w:rsid w:val="00DC4835"/>
    <w:rsid w:val="00DC7F77"/>
    <w:rsid w:val="00DD0097"/>
    <w:rsid w:val="00DD0596"/>
    <w:rsid w:val="00DD12DD"/>
    <w:rsid w:val="00DD7366"/>
    <w:rsid w:val="00DE384F"/>
    <w:rsid w:val="00DF17D3"/>
    <w:rsid w:val="00DF2782"/>
    <w:rsid w:val="00DF7578"/>
    <w:rsid w:val="00E030ED"/>
    <w:rsid w:val="00E04B6C"/>
    <w:rsid w:val="00E067DB"/>
    <w:rsid w:val="00E1363E"/>
    <w:rsid w:val="00E1399F"/>
    <w:rsid w:val="00E15337"/>
    <w:rsid w:val="00E221B0"/>
    <w:rsid w:val="00E23672"/>
    <w:rsid w:val="00E24924"/>
    <w:rsid w:val="00E30453"/>
    <w:rsid w:val="00E30C34"/>
    <w:rsid w:val="00E359D7"/>
    <w:rsid w:val="00E402FE"/>
    <w:rsid w:val="00E41BA7"/>
    <w:rsid w:val="00E42F6A"/>
    <w:rsid w:val="00E4323F"/>
    <w:rsid w:val="00E454B7"/>
    <w:rsid w:val="00E465AC"/>
    <w:rsid w:val="00E4738F"/>
    <w:rsid w:val="00E541F6"/>
    <w:rsid w:val="00E544CD"/>
    <w:rsid w:val="00E60C1C"/>
    <w:rsid w:val="00E61EBF"/>
    <w:rsid w:val="00E6210B"/>
    <w:rsid w:val="00E6224E"/>
    <w:rsid w:val="00E62A2C"/>
    <w:rsid w:val="00E72730"/>
    <w:rsid w:val="00E7500E"/>
    <w:rsid w:val="00E80694"/>
    <w:rsid w:val="00E81155"/>
    <w:rsid w:val="00E8333C"/>
    <w:rsid w:val="00E854AD"/>
    <w:rsid w:val="00E87D29"/>
    <w:rsid w:val="00E95916"/>
    <w:rsid w:val="00EA792B"/>
    <w:rsid w:val="00EA7E74"/>
    <w:rsid w:val="00EB09D3"/>
    <w:rsid w:val="00EB1828"/>
    <w:rsid w:val="00EB7242"/>
    <w:rsid w:val="00EB7282"/>
    <w:rsid w:val="00EB77A6"/>
    <w:rsid w:val="00EB7D43"/>
    <w:rsid w:val="00EC2F48"/>
    <w:rsid w:val="00EC339B"/>
    <w:rsid w:val="00ED1A23"/>
    <w:rsid w:val="00ED249B"/>
    <w:rsid w:val="00ED4A78"/>
    <w:rsid w:val="00EF0744"/>
    <w:rsid w:val="00EF14A4"/>
    <w:rsid w:val="00EF2C4A"/>
    <w:rsid w:val="00EF456A"/>
    <w:rsid w:val="00F06E56"/>
    <w:rsid w:val="00F153B4"/>
    <w:rsid w:val="00F156EC"/>
    <w:rsid w:val="00F21F5E"/>
    <w:rsid w:val="00F229AB"/>
    <w:rsid w:val="00F23A63"/>
    <w:rsid w:val="00F23E5C"/>
    <w:rsid w:val="00F279BF"/>
    <w:rsid w:val="00F31894"/>
    <w:rsid w:val="00F35066"/>
    <w:rsid w:val="00F40C77"/>
    <w:rsid w:val="00F41871"/>
    <w:rsid w:val="00F44CFE"/>
    <w:rsid w:val="00F468EF"/>
    <w:rsid w:val="00F51B0E"/>
    <w:rsid w:val="00F52327"/>
    <w:rsid w:val="00F53ECA"/>
    <w:rsid w:val="00F55431"/>
    <w:rsid w:val="00F659FF"/>
    <w:rsid w:val="00F6605F"/>
    <w:rsid w:val="00F666F6"/>
    <w:rsid w:val="00F757CE"/>
    <w:rsid w:val="00F81265"/>
    <w:rsid w:val="00F84817"/>
    <w:rsid w:val="00F874F2"/>
    <w:rsid w:val="00F877C4"/>
    <w:rsid w:val="00F924A5"/>
    <w:rsid w:val="00F934C3"/>
    <w:rsid w:val="00F94904"/>
    <w:rsid w:val="00F94F06"/>
    <w:rsid w:val="00F95331"/>
    <w:rsid w:val="00F96BD5"/>
    <w:rsid w:val="00FA6DFA"/>
    <w:rsid w:val="00FA7D95"/>
    <w:rsid w:val="00FB06A9"/>
    <w:rsid w:val="00FC1A9F"/>
    <w:rsid w:val="00FD2C43"/>
    <w:rsid w:val="00FE1CD4"/>
    <w:rsid w:val="00FE5849"/>
    <w:rsid w:val="00FF574B"/>
    <w:rsid w:val="00FF628D"/>
    <w:rsid w:val="00FF6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184"/>
    <w:rPr>
      <w:sz w:val="24"/>
      <w:szCs w:val="24"/>
    </w:rPr>
  </w:style>
  <w:style w:type="paragraph" w:styleId="2">
    <w:name w:val="heading 2"/>
    <w:basedOn w:val="a"/>
    <w:next w:val="a"/>
    <w:qFormat/>
    <w:rsid w:val="003A4184"/>
    <w:pPr>
      <w:keepNext/>
      <w:jc w:val="center"/>
      <w:outlineLvl w:val="1"/>
    </w:pPr>
    <w:rPr>
      <w:b/>
      <w:sz w:val="28"/>
      <w:szCs w:val="20"/>
      <w:lang w:val="en-US"/>
    </w:rPr>
  </w:style>
  <w:style w:type="paragraph" w:styleId="3">
    <w:name w:val="heading 3"/>
    <w:basedOn w:val="a"/>
    <w:next w:val="a"/>
    <w:qFormat/>
    <w:rsid w:val="003A4184"/>
    <w:pPr>
      <w:keepNext/>
      <w:jc w:val="righ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A4184"/>
    <w:pPr>
      <w:widowControl w:val="0"/>
      <w:suppressAutoHyphens/>
      <w:autoSpaceDE w:val="0"/>
      <w:ind w:firstLine="720"/>
    </w:pPr>
    <w:rPr>
      <w:rFonts w:ascii="Arial" w:hAnsi="Arial"/>
      <w:lang w:eastAsia="ar-SA"/>
    </w:rPr>
  </w:style>
  <w:style w:type="paragraph" w:styleId="20">
    <w:name w:val="Body Text Indent 2"/>
    <w:basedOn w:val="a"/>
    <w:rsid w:val="003A4184"/>
    <w:pPr>
      <w:ind w:firstLine="540"/>
      <w:jc w:val="both"/>
    </w:pPr>
    <w:rPr>
      <w:bCs/>
      <w:sz w:val="28"/>
      <w:szCs w:val="28"/>
    </w:rPr>
  </w:style>
  <w:style w:type="paragraph" w:styleId="a3">
    <w:name w:val="Body Text"/>
    <w:basedOn w:val="a"/>
    <w:link w:val="a4"/>
    <w:rsid w:val="003A4184"/>
    <w:pPr>
      <w:spacing w:after="120"/>
    </w:pPr>
  </w:style>
  <w:style w:type="paragraph" w:styleId="21">
    <w:name w:val="Body Text 2"/>
    <w:basedOn w:val="a"/>
    <w:rsid w:val="003A4184"/>
    <w:pPr>
      <w:spacing w:after="120" w:line="480" w:lineRule="auto"/>
    </w:pPr>
  </w:style>
  <w:style w:type="paragraph" w:styleId="30">
    <w:name w:val="Body Text 3"/>
    <w:basedOn w:val="a"/>
    <w:rsid w:val="003A4184"/>
    <w:pPr>
      <w:spacing w:after="120"/>
    </w:pPr>
    <w:rPr>
      <w:sz w:val="16"/>
      <w:szCs w:val="16"/>
    </w:rPr>
  </w:style>
  <w:style w:type="paragraph" w:styleId="a5">
    <w:name w:val="footer"/>
    <w:basedOn w:val="a"/>
    <w:link w:val="a6"/>
    <w:uiPriority w:val="99"/>
    <w:rsid w:val="003A4184"/>
    <w:pPr>
      <w:tabs>
        <w:tab w:val="center" w:pos="4677"/>
        <w:tab w:val="right" w:pos="9355"/>
      </w:tabs>
    </w:pPr>
  </w:style>
  <w:style w:type="paragraph" w:styleId="a7">
    <w:name w:val="footnote text"/>
    <w:basedOn w:val="a"/>
    <w:link w:val="a8"/>
    <w:rsid w:val="003A4184"/>
    <w:rPr>
      <w:sz w:val="20"/>
      <w:szCs w:val="20"/>
    </w:rPr>
  </w:style>
  <w:style w:type="character" w:customStyle="1" w:styleId="a8">
    <w:name w:val="Текст сноски Знак"/>
    <w:link w:val="a7"/>
    <w:rsid w:val="003A4184"/>
    <w:rPr>
      <w:lang w:val="ru-RU" w:eastAsia="ru-RU" w:bidi="ar-SA"/>
    </w:rPr>
  </w:style>
  <w:style w:type="character" w:styleId="a9">
    <w:name w:val="footnote reference"/>
    <w:rsid w:val="003A4184"/>
    <w:rPr>
      <w:vertAlign w:val="superscript"/>
    </w:rPr>
  </w:style>
  <w:style w:type="paragraph" w:styleId="aa">
    <w:name w:val="Normal (Web)"/>
    <w:basedOn w:val="a"/>
    <w:uiPriority w:val="99"/>
    <w:rsid w:val="003A4184"/>
    <w:pPr>
      <w:spacing w:before="100" w:beforeAutospacing="1" w:after="100" w:afterAutospacing="1"/>
    </w:pPr>
  </w:style>
  <w:style w:type="paragraph" w:styleId="ab">
    <w:name w:val="header"/>
    <w:basedOn w:val="a"/>
    <w:link w:val="ac"/>
    <w:uiPriority w:val="99"/>
    <w:rsid w:val="003A4184"/>
    <w:pPr>
      <w:tabs>
        <w:tab w:val="center" w:pos="4677"/>
        <w:tab w:val="right" w:pos="9355"/>
      </w:tabs>
    </w:pPr>
  </w:style>
  <w:style w:type="paragraph" w:styleId="ad">
    <w:name w:val="Balloon Text"/>
    <w:basedOn w:val="a"/>
    <w:link w:val="ae"/>
    <w:uiPriority w:val="99"/>
    <w:semiHidden/>
    <w:unhideWhenUsed/>
    <w:rsid w:val="001E637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1E6372"/>
    <w:rPr>
      <w:rFonts w:ascii="Tahoma" w:hAnsi="Tahoma" w:cs="Tahoma"/>
      <w:sz w:val="16"/>
      <w:szCs w:val="16"/>
    </w:rPr>
  </w:style>
  <w:style w:type="character" w:customStyle="1" w:styleId="ac">
    <w:name w:val="Верхний колонтитул Знак"/>
    <w:link w:val="ab"/>
    <w:uiPriority w:val="99"/>
    <w:rsid w:val="007B19A0"/>
    <w:rPr>
      <w:sz w:val="24"/>
      <w:szCs w:val="24"/>
    </w:rPr>
  </w:style>
  <w:style w:type="table" w:styleId="af">
    <w:name w:val="Table Grid"/>
    <w:basedOn w:val="a1"/>
    <w:uiPriority w:val="59"/>
    <w:rsid w:val="00240F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61F83"/>
  </w:style>
  <w:style w:type="paragraph" w:customStyle="1" w:styleId="ConsPlusNormal">
    <w:name w:val="ConsPlusNormal"/>
    <w:rsid w:val="00B01ED8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6">
    <w:name w:val="Нижний колонтитул Знак"/>
    <w:basedOn w:val="a0"/>
    <w:link w:val="a5"/>
    <w:uiPriority w:val="99"/>
    <w:rsid w:val="006562FE"/>
    <w:rPr>
      <w:sz w:val="24"/>
      <w:szCs w:val="24"/>
    </w:rPr>
  </w:style>
  <w:style w:type="paragraph" w:styleId="af0">
    <w:name w:val="List Paragraph"/>
    <w:basedOn w:val="a"/>
    <w:uiPriority w:val="34"/>
    <w:qFormat/>
    <w:rsid w:val="005663C5"/>
    <w:pPr>
      <w:ind w:left="720"/>
      <w:contextualSpacing/>
    </w:pPr>
  </w:style>
  <w:style w:type="paragraph" w:customStyle="1" w:styleId="ConsPlusTitle">
    <w:name w:val="ConsPlusTitle"/>
    <w:uiPriority w:val="99"/>
    <w:rsid w:val="00305536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sz w:val="22"/>
      <w:szCs w:val="22"/>
    </w:rPr>
  </w:style>
  <w:style w:type="paragraph" w:customStyle="1" w:styleId="Oaeno">
    <w:name w:val="Oaeno"/>
    <w:basedOn w:val="a"/>
    <w:rsid w:val="003E7C79"/>
    <w:pPr>
      <w:widowControl w:val="0"/>
    </w:pPr>
    <w:rPr>
      <w:rFonts w:ascii="Courier New" w:hAnsi="Courier New"/>
      <w:sz w:val="20"/>
      <w:szCs w:val="20"/>
    </w:rPr>
  </w:style>
  <w:style w:type="character" w:customStyle="1" w:styleId="a4">
    <w:name w:val="Основной текст Знак"/>
    <w:basedOn w:val="a0"/>
    <w:link w:val="a3"/>
    <w:rsid w:val="00186AD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184"/>
    <w:rPr>
      <w:sz w:val="24"/>
      <w:szCs w:val="24"/>
    </w:rPr>
  </w:style>
  <w:style w:type="paragraph" w:styleId="2">
    <w:name w:val="heading 2"/>
    <w:basedOn w:val="a"/>
    <w:next w:val="a"/>
    <w:qFormat/>
    <w:rsid w:val="003A4184"/>
    <w:pPr>
      <w:keepNext/>
      <w:jc w:val="center"/>
      <w:outlineLvl w:val="1"/>
    </w:pPr>
    <w:rPr>
      <w:b/>
      <w:sz w:val="28"/>
      <w:szCs w:val="20"/>
      <w:lang w:val="en-US"/>
    </w:rPr>
  </w:style>
  <w:style w:type="paragraph" w:styleId="3">
    <w:name w:val="heading 3"/>
    <w:basedOn w:val="a"/>
    <w:next w:val="a"/>
    <w:qFormat/>
    <w:rsid w:val="003A4184"/>
    <w:pPr>
      <w:keepNext/>
      <w:jc w:val="righ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A4184"/>
    <w:pPr>
      <w:widowControl w:val="0"/>
      <w:suppressAutoHyphens/>
      <w:autoSpaceDE w:val="0"/>
      <w:ind w:firstLine="720"/>
    </w:pPr>
    <w:rPr>
      <w:rFonts w:ascii="Arial" w:hAnsi="Arial"/>
      <w:lang w:eastAsia="ar-SA"/>
    </w:rPr>
  </w:style>
  <w:style w:type="paragraph" w:styleId="20">
    <w:name w:val="Body Text Indent 2"/>
    <w:basedOn w:val="a"/>
    <w:rsid w:val="003A4184"/>
    <w:pPr>
      <w:ind w:firstLine="540"/>
      <w:jc w:val="both"/>
    </w:pPr>
    <w:rPr>
      <w:bCs/>
      <w:sz w:val="28"/>
      <w:szCs w:val="28"/>
    </w:rPr>
  </w:style>
  <w:style w:type="paragraph" w:styleId="a3">
    <w:name w:val="Body Text"/>
    <w:basedOn w:val="a"/>
    <w:rsid w:val="003A4184"/>
    <w:pPr>
      <w:spacing w:after="120"/>
    </w:pPr>
  </w:style>
  <w:style w:type="paragraph" w:styleId="21">
    <w:name w:val="Body Text 2"/>
    <w:basedOn w:val="a"/>
    <w:rsid w:val="003A4184"/>
    <w:pPr>
      <w:spacing w:after="120" w:line="480" w:lineRule="auto"/>
    </w:pPr>
  </w:style>
  <w:style w:type="paragraph" w:styleId="30">
    <w:name w:val="Body Text 3"/>
    <w:basedOn w:val="a"/>
    <w:rsid w:val="003A4184"/>
    <w:pPr>
      <w:spacing w:after="120"/>
    </w:pPr>
    <w:rPr>
      <w:sz w:val="16"/>
      <w:szCs w:val="16"/>
    </w:rPr>
  </w:style>
  <w:style w:type="paragraph" w:styleId="a4">
    <w:name w:val="footer"/>
    <w:basedOn w:val="a"/>
    <w:link w:val="a5"/>
    <w:uiPriority w:val="99"/>
    <w:rsid w:val="003A4184"/>
    <w:pPr>
      <w:tabs>
        <w:tab w:val="center" w:pos="4677"/>
        <w:tab w:val="right" w:pos="9355"/>
      </w:tabs>
    </w:pPr>
  </w:style>
  <w:style w:type="paragraph" w:styleId="a6">
    <w:name w:val="footnote text"/>
    <w:basedOn w:val="a"/>
    <w:link w:val="a7"/>
    <w:rsid w:val="003A4184"/>
    <w:rPr>
      <w:sz w:val="20"/>
      <w:szCs w:val="20"/>
    </w:rPr>
  </w:style>
  <w:style w:type="character" w:customStyle="1" w:styleId="a7">
    <w:name w:val="Текст сноски Знак"/>
    <w:link w:val="a6"/>
    <w:rsid w:val="003A4184"/>
    <w:rPr>
      <w:lang w:val="ru-RU" w:eastAsia="ru-RU" w:bidi="ar-SA"/>
    </w:rPr>
  </w:style>
  <w:style w:type="character" w:styleId="a8">
    <w:name w:val="footnote reference"/>
    <w:rsid w:val="003A4184"/>
    <w:rPr>
      <w:vertAlign w:val="superscript"/>
    </w:rPr>
  </w:style>
  <w:style w:type="paragraph" w:styleId="a9">
    <w:name w:val="Normal (Web)"/>
    <w:basedOn w:val="a"/>
    <w:rsid w:val="003A4184"/>
    <w:pPr>
      <w:spacing w:before="100" w:beforeAutospacing="1" w:after="100" w:afterAutospacing="1"/>
    </w:pPr>
  </w:style>
  <w:style w:type="paragraph" w:styleId="aa">
    <w:name w:val="header"/>
    <w:basedOn w:val="a"/>
    <w:link w:val="ab"/>
    <w:uiPriority w:val="99"/>
    <w:rsid w:val="003A4184"/>
    <w:pPr>
      <w:tabs>
        <w:tab w:val="center" w:pos="4677"/>
        <w:tab w:val="right" w:pos="9355"/>
      </w:tabs>
    </w:pPr>
  </w:style>
  <w:style w:type="paragraph" w:styleId="ac">
    <w:name w:val="Balloon Text"/>
    <w:basedOn w:val="a"/>
    <w:link w:val="ad"/>
    <w:uiPriority w:val="99"/>
    <w:semiHidden/>
    <w:unhideWhenUsed/>
    <w:rsid w:val="001E637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1E6372"/>
    <w:rPr>
      <w:rFonts w:ascii="Tahoma" w:hAnsi="Tahoma" w:cs="Tahoma"/>
      <w:sz w:val="16"/>
      <w:szCs w:val="16"/>
    </w:rPr>
  </w:style>
  <w:style w:type="character" w:customStyle="1" w:styleId="ab">
    <w:name w:val="Верхний колонтитул Знак"/>
    <w:link w:val="aa"/>
    <w:uiPriority w:val="99"/>
    <w:rsid w:val="007B19A0"/>
    <w:rPr>
      <w:sz w:val="24"/>
      <w:szCs w:val="24"/>
    </w:rPr>
  </w:style>
  <w:style w:type="table" w:styleId="ae">
    <w:name w:val="Table Grid"/>
    <w:basedOn w:val="a1"/>
    <w:uiPriority w:val="59"/>
    <w:rsid w:val="00240F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61F83"/>
  </w:style>
  <w:style w:type="paragraph" w:customStyle="1" w:styleId="ConsPlusNormal">
    <w:name w:val="ConsPlusNormal"/>
    <w:rsid w:val="00B01ED8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5">
    <w:name w:val="Нижний колонтитул Знак"/>
    <w:basedOn w:val="a0"/>
    <w:link w:val="a4"/>
    <w:uiPriority w:val="99"/>
    <w:rsid w:val="006562F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7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482C0E1670A0BF45512597685AF570E46F69209D60306A5C718DE0FEDACED3133E1363946DCE82G0T3F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90691DAB578797DC1B5AFCF57CCD536BB4BE7D4EC6D9D4E9629C4112CDCEC36E953EDBF086A1CDD3L251D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0691DAB578797DC1B5AFCF57CCD536BB4BE7D4EC6D9D4E9629C4112CDCEC36E953EDBF086A1CDD3L251D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0691DAB578797DC1B5AFCF57CCD536BB1BF7B4EC9DA89E36AC54D10CAC19C799277D7F184A0CELD5C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A482C0E1670A0BF45512597685AF570E7686C21996B6D60542881E2F9D591C414771F62946DC6G8T3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4014</TotalTime>
  <Pages>7</Pages>
  <Words>3385</Words>
  <Characters>19298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22638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Installer</cp:lastModifiedBy>
  <cp:revision>140</cp:revision>
  <cp:lastPrinted>2014-06-16T09:54:00Z</cp:lastPrinted>
  <dcterms:created xsi:type="dcterms:W3CDTF">2013-05-27T07:39:00Z</dcterms:created>
  <dcterms:modified xsi:type="dcterms:W3CDTF">2014-06-26T08:52:00Z</dcterms:modified>
</cp:coreProperties>
</file>